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38D3C371" w14:textId="02222C93" w:rsidR="003C703A" w:rsidRPr="00A0051E" w:rsidRDefault="00EC002C" w:rsidP="00E10362">
      <w:pPr>
        <w:pStyle w:val="Kop1"/>
        <w:rPr>
          <w:lang w:val="nl-NL"/>
        </w:rPr>
      </w:pPr>
      <w:bookmarkStart w:id="0" w:name="_Toc154128462"/>
      <w:bookmarkStart w:id="1" w:name="_Toc176268896"/>
      <w:bookmarkStart w:id="2" w:name="_Toc180267350"/>
      <w:r w:rsidRPr="00A0051E">
        <w:rPr>
          <w:lang w:val="nl-NL"/>
        </w:rPr>
        <w:t>Werkboekgedeelte h</w:t>
      </w:r>
      <w:r w:rsidR="00B11E21" w:rsidRPr="00A0051E">
        <w:rPr>
          <w:lang w:val="nl-NL"/>
        </w:rPr>
        <w:t xml:space="preserve">oofdstuk </w:t>
      </w:r>
      <w:bookmarkEnd w:id="0"/>
      <w:bookmarkEnd w:id="1"/>
      <w:r w:rsidR="0016720A">
        <w:rPr>
          <w:lang w:val="nl-NL"/>
        </w:rPr>
        <w:t>Mangroven</w:t>
      </w:r>
      <w:bookmarkEnd w:id="2"/>
    </w:p>
    <w:p w14:paraId="681760E3" w14:textId="3C3519F5" w:rsidR="00EC002C" w:rsidRPr="00A0051E" w:rsidRDefault="00EC002C" w:rsidP="00EC002C">
      <w:pPr>
        <w:rPr>
          <w:lang w:val="nl-NL"/>
        </w:rPr>
      </w:pPr>
    </w:p>
    <w:p w14:paraId="307440BC" w14:textId="177B488C" w:rsidR="00EC002C" w:rsidRDefault="00EC002C" w:rsidP="00EC002C">
      <w:pPr>
        <w:tabs>
          <w:tab w:val="left" w:pos="10773"/>
        </w:tabs>
        <w:rPr>
          <w:rFonts w:ascii="Calibri" w:hAnsi="Calibri" w:cs="Calibri"/>
          <w:sz w:val="24"/>
          <w:szCs w:val="24"/>
          <w:lang w:val="nl-NL"/>
        </w:rPr>
      </w:pPr>
      <w:r w:rsidRPr="00A0192F">
        <w:rPr>
          <w:rFonts w:ascii="Calibri" w:hAnsi="Calibri" w:cs="Calibri"/>
          <w:sz w:val="24"/>
          <w:szCs w:val="24"/>
          <w:lang w:val="nl-NL"/>
        </w:rPr>
        <w:t>Dit is het werkboekgedeelte dat hoort bij het tekstboek</w:t>
      </w:r>
      <w:r w:rsidR="0016720A">
        <w:rPr>
          <w:rFonts w:ascii="Calibri" w:hAnsi="Calibri" w:cs="Calibri"/>
          <w:sz w:val="24"/>
          <w:szCs w:val="24"/>
          <w:lang w:val="nl-NL"/>
        </w:rPr>
        <w:t>gedeelte over Mangrove</w:t>
      </w:r>
      <w:r w:rsidR="009C00CE">
        <w:rPr>
          <w:rFonts w:ascii="Calibri" w:hAnsi="Calibri" w:cs="Calibri"/>
          <w:sz w:val="24"/>
          <w:szCs w:val="24"/>
          <w:lang w:val="nl-NL"/>
        </w:rPr>
        <w:t>bossen</w:t>
      </w:r>
      <w:r w:rsidRPr="00A0192F">
        <w:rPr>
          <w:rFonts w:ascii="Calibri" w:hAnsi="Calibri" w:cs="Calibri"/>
          <w:sz w:val="24"/>
          <w:szCs w:val="24"/>
          <w:lang w:val="nl-NL"/>
        </w:rPr>
        <w:t xml:space="preserve">. De opzet is dat </w:t>
      </w:r>
      <w:r>
        <w:rPr>
          <w:rFonts w:ascii="Calibri" w:hAnsi="Calibri" w:cs="Calibri"/>
          <w:sz w:val="24"/>
          <w:szCs w:val="24"/>
          <w:lang w:val="nl-NL"/>
        </w:rPr>
        <w:t xml:space="preserve">jullie </w:t>
      </w:r>
      <w:r w:rsidRPr="00A0192F">
        <w:rPr>
          <w:rFonts w:ascii="Calibri" w:hAnsi="Calibri" w:cs="Calibri"/>
          <w:sz w:val="24"/>
          <w:szCs w:val="24"/>
          <w:lang w:val="nl-NL"/>
        </w:rPr>
        <w:t xml:space="preserve">een tool maken om meer bewustwording te creëren onder de Bonairiaanse samenleving over duurzaamheid en de effecten daarvan voor het milieu. </w:t>
      </w:r>
      <w:r>
        <w:rPr>
          <w:rFonts w:ascii="Calibri" w:hAnsi="Calibri" w:cs="Calibri"/>
          <w:sz w:val="24"/>
          <w:szCs w:val="24"/>
          <w:lang w:val="nl-NL"/>
        </w:rPr>
        <w:t xml:space="preserve">In dit hoofdstuk leer je meer over </w:t>
      </w:r>
      <w:r w:rsidR="009C00CE">
        <w:rPr>
          <w:rFonts w:ascii="Calibri" w:hAnsi="Calibri" w:cs="Calibri"/>
          <w:sz w:val="24"/>
          <w:szCs w:val="24"/>
          <w:lang w:val="nl-NL"/>
        </w:rPr>
        <w:t xml:space="preserve">mangroven en hoe belangrijk zij zijn voor veel dieren en planten. </w:t>
      </w:r>
    </w:p>
    <w:p w14:paraId="765DAF4B" w14:textId="77777777" w:rsidR="009C00CE" w:rsidRDefault="00EC002C" w:rsidP="00EC002C">
      <w:pPr>
        <w:tabs>
          <w:tab w:val="left" w:pos="10773"/>
        </w:tabs>
        <w:rPr>
          <w:rFonts w:ascii="Calibri" w:hAnsi="Calibri" w:cs="Calibri"/>
          <w:sz w:val="24"/>
          <w:szCs w:val="24"/>
          <w:lang w:val="nl-NL"/>
        </w:rPr>
      </w:pPr>
      <w:bookmarkStart w:id="3" w:name="_Hlk176182065"/>
      <w:r w:rsidRPr="00A0192F">
        <w:rPr>
          <w:rFonts w:ascii="Calibri" w:hAnsi="Calibri" w:cs="Calibri"/>
          <w:sz w:val="24"/>
          <w:szCs w:val="24"/>
          <w:lang w:val="nl-NL"/>
        </w:rPr>
        <w:t>De tekst uit het werkboek is telkens belangrijk om te zien waar de activiteit over gaat</w:t>
      </w:r>
      <w:bookmarkEnd w:id="3"/>
      <w:r w:rsidR="009C00CE">
        <w:rPr>
          <w:rFonts w:ascii="Calibri" w:hAnsi="Calibri" w:cs="Calibri"/>
          <w:sz w:val="24"/>
          <w:szCs w:val="24"/>
          <w:lang w:val="nl-NL"/>
        </w:rPr>
        <w:t>.</w:t>
      </w:r>
    </w:p>
    <w:p w14:paraId="749D3614" w14:textId="77777777" w:rsidR="009C00CE" w:rsidRDefault="009C00CE" w:rsidP="00EC002C">
      <w:pPr>
        <w:tabs>
          <w:tab w:val="left" w:pos="10773"/>
        </w:tabs>
        <w:rPr>
          <w:rFonts w:ascii="Calibri" w:hAnsi="Calibri" w:cs="Calibri"/>
          <w:sz w:val="24"/>
          <w:szCs w:val="24"/>
          <w:lang w:val="nl-NL"/>
        </w:rPr>
      </w:pPr>
      <w:r>
        <w:rPr>
          <w:rFonts w:ascii="Calibri" w:hAnsi="Calibri" w:cs="Calibri"/>
          <w:sz w:val="24"/>
          <w:szCs w:val="24"/>
          <w:lang w:val="nl-NL"/>
        </w:rPr>
        <w:t xml:space="preserve">Als jullie als projectgroep voor het thema ‘Mangroven’ hebben gekozen, zullen jullie zelfstandig aan het werk gaan om het hoofdstuk over Mangrovebossen door te nemen uit het tekstboek en om de bijbehorende PowerPointslides met elkaar te volgen als leidraad. In dit werkboek staan de activiteiten die bij jullie thema horen uitgewerkt. </w:t>
      </w:r>
    </w:p>
    <w:p w14:paraId="5E31435A" w14:textId="54C0DAA5" w:rsidR="002C21B4" w:rsidRDefault="002C21B4" w:rsidP="00EC002C">
      <w:pPr>
        <w:tabs>
          <w:tab w:val="left" w:pos="10773"/>
        </w:tabs>
        <w:rPr>
          <w:rFonts w:ascii="Calibri" w:hAnsi="Calibri" w:cs="Calibri"/>
          <w:sz w:val="24"/>
          <w:szCs w:val="24"/>
          <w:lang w:val="nl-NL"/>
        </w:rPr>
      </w:pPr>
      <w:r>
        <w:rPr>
          <w:rFonts w:ascii="Calibri" w:hAnsi="Calibri" w:cs="Calibri"/>
          <w:sz w:val="24"/>
          <w:szCs w:val="24"/>
          <w:lang w:val="nl-NL"/>
        </w:rPr>
        <w:t xml:space="preserve">De bedoeling is dat jullie de activiteiten doen en dat jullie uiteindelijk een ‘tool’ of ‘instrument’ maken om de samenleving meer bewust te maken van het belang van de mangrovebossen voor de Caribische eilanden. </w:t>
      </w:r>
    </w:p>
    <w:p w14:paraId="76E426AA" w14:textId="0A1E282F" w:rsidR="00EC002C" w:rsidRDefault="009C00CE" w:rsidP="00EC002C">
      <w:pPr>
        <w:tabs>
          <w:tab w:val="left" w:pos="10773"/>
        </w:tabs>
        <w:rPr>
          <w:rFonts w:ascii="Calibri" w:hAnsi="Calibri" w:cs="Calibri"/>
          <w:sz w:val="24"/>
          <w:szCs w:val="24"/>
          <w:lang w:val="nl-NL"/>
        </w:rPr>
      </w:pPr>
      <w:r>
        <w:rPr>
          <w:rFonts w:ascii="Calibri" w:hAnsi="Calibri" w:cs="Calibri"/>
          <w:sz w:val="24"/>
          <w:szCs w:val="24"/>
          <w:lang w:val="nl-NL"/>
        </w:rPr>
        <w:t xml:space="preserve">Veel plezier en succes! </w:t>
      </w:r>
      <w:r w:rsidR="00EC002C">
        <w:rPr>
          <w:rFonts w:ascii="Calibri" w:hAnsi="Calibri" w:cs="Calibri"/>
          <w:sz w:val="24"/>
          <w:szCs w:val="24"/>
          <w:lang w:val="nl-NL"/>
        </w:rPr>
        <w:t xml:space="preserve"> </w:t>
      </w:r>
    </w:p>
    <w:p w14:paraId="0EAC0CB9" w14:textId="15B663C4" w:rsidR="00EC002C" w:rsidRPr="00EC002C" w:rsidRDefault="009C00CE" w:rsidP="00EC002C">
      <w:pPr>
        <w:rPr>
          <w:lang w:val="nl-NL"/>
        </w:rPr>
      </w:pPr>
      <w:r>
        <w:rPr>
          <w:noProof/>
        </w:rPr>
        <w:drawing>
          <wp:anchor distT="0" distB="0" distL="114300" distR="114300" simplePos="0" relativeHeight="251674112" behindDoc="0" locked="0" layoutInCell="1" allowOverlap="1" wp14:anchorId="2DEF6EFE" wp14:editId="018FFF03">
            <wp:simplePos x="0" y="0"/>
            <wp:positionH relativeFrom="column">
              <wp:posOffset>3007995</wp:posOffset>
            </wp:positionH>
            <wp:positionV relativeFrom="paragraph">
              <wp:posOffset>215900</wp:posOffset>
            </wp:positionV>
            <wp:extent cx="3511550" cy="4866005"/>
            <wp:effectExtent l="0" t="0" r="0" b="0"/>
            <wp:wrapThrough wrapText="bothSides">
              <wp:wrapPolygon edited="0">
                <wp:start x="0" y="0"/>
                <wp:lineTo x="0" y="21479"/>
                <wp:lineTo x="21444" y="21479"/>
                <wp:lineTo x="21444" y="0"/>
                <wp:lineTo x="0" y="0"/>
              </wp:wrapPolygon>
            </wp:wrapThrough>
            <wp:docPr id="138301584"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301584" name=""/>
                    <pic:cNvPicPr/>
                  </pic:nvPicPr>
                  <pic:blipFill rotWithShape="1">
                    <a:blip r:embed="rId8">
                      <a:extLst>
                        <a:ext uri="{28A0092B-C50C-407E-A947-70E740481C1C}">
                          <a14:useLocalDpi xmlns:a14="http://schemas.microsoft.com/office/drawing/2010/main" val="0"/>
                        </a:ext>
                      </a:extLst>
                    </a:blip>
                    <a:srcRect l="30897" t="19328" r="35286" b="10389"/>
                    <a:stretch/>
                  </pic:blipFill>
                  <pic:spPr bwMode="auto">
                    <a:xfrm>
                      <a:off x="0" y="0"/>
                      <a:ext cx="3511550" cy="48660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8A9FDE7" w14:textId="6B1A41C9" w:rsidR="00EC002C" w:rsidRPr="00EC002C" w:rsidRDefault="00EC002C" w:rsidP="00EC002C">
      <w:pPr>
        <w:rPr>
          <w:lang w:val="nl-NL"/>
        </w:rPr>
      </w:pPr>
    </w:p>
    <w:p w14:paraId="0E99706C" w14:textId="6FB88AEC" w:rsidR="00EC002C" w:rsidRPr="00EC002C" w:rsidRDefault="00F57D8D" w:rsidP="00EC002C">
      <w:pPr>
        <w:rPr>
          <w:lang w:val="nl-NL"/>
        </w:rPr>
      </w:pPr>
      <w:r>
        <w:rPr>
          <w:noProof/>
        </w:rPr>
        <mc:AlternateContent>
          <mc:Choice Requires="wps">
            <w:drawing>
              <wp:anchor distT="0" distB="0" distL="114300" distR="114300" simplePos="0" relativeHeight="251671040" behindDoc="0" locked="0" layoutInCell="1" allowOverlap="1" wp14:anchorId="2C228843" wp14:editId="01CD16A5">
                <wp:simplePos x="0" y="0"/>
                <wp:positionH relativeFrom="column">
                  <wp:posOffset>923290</wp:posOffset>
                </wp:positionH>
                <wp:positionV relativeFrom="paragraph">
                  <wp:posOffset>7193280</wp:posOffset>
                </wp:positionV>
                <wp:extent cx="2489200" cy="1041400"/>
                <wp:effectExtent l="0" t="933450" r="25400" b="25400"/>
                <wp:wrapNone/>
                <wp:docPr id="2047369522" name="Gedachtewolkje: wolk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489200" cy="1041400"/>
                        </a:xfrm>
                        <a:prstGeom prst="cloudCallout">
                          <a:avLst>
                            <a:gd name="adj1" fmla="val 40749"/>
                            <a:gd name="adj2" fmla="val -134559"/>
                          </a:avLst>
                        </a:prstGeom>
                        <a:solidFill>
                          <a:srgbClr val="4472C4"/>
                        </a:solidFill>
                        <a:ln w="12700" cap="flat" cmpd="sng" algn="ctr">
                          <a:solidFill>
                            <a:srgbClr val="4472C4">
                              <a:shade val="15000"/>
                            </a:srgbClr>
                          </a:solidFill>
                          <a:prstDash val="solid"/>
                          <a:miter lim="800000"/>
                        </a:ln>
                        <a:effectLst/>
                      </wps:spPr>
                      <wps:txbx>
                        <w:txbxContent>
                          <w:p w14:paraId="4203FA68" w14:textId="77777777" w:rsidR="006A3A29" w:rsidRPr="00FF7C05" w:rsidRDefault="006A3A29" w:rsidP="006A3A29">
                            <w:pPr>
                              <w:jc w:val="center"/>
                              <w:rPr>
                                <w:lang w:val="nl-NL"/>
                              </w:rPr>
                            </w:pPr>
                            <w:r>
                              <w:rPr>
                                <w:lang w:val="nl-NL"/>
                              </w:rPr>
                              <w:t>Dit hoofdstuk uit het tekstboek hoort bij het werkboek!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C228843" id="_x0000_t106" coordsize="21600,21600" o:spt="106" adj="1350,25920" path="ar,7165,4345,13110,1950,7185,1080,12690,475,11732,4835,17650,1080,12690,2910,17640,2387,9757,10107,20300,2910,17640,8235,19545,7660,12382,14412,21597,8235,19545,14280,18330,12910,11080,18695,18947,14280,18330,18690,15045,14822,5862,21597,15082,18690,15045,20895,7665,15772,2592,21105,9865,20895,7665,19140,2715,14330,,19187,6595,19140,2715,14910,1170,10992,,15357,5945,14910,1170,11250,1665,6692,650,12025,7917,11250,1665,7005,2580,1912,1972,8665,11162,7005,2580,1950,7185xear,7165,4345,13110,1080,12690,2340,13080nfear475,11732,4835,17650,2910,17640,3465,17445nfear7660,12382,14412,21597,7905,18675,8235,19545nfear7660,12382,14412,21597,14280,18330,14400,17370nfear12910,11080,18695,18947,18690,15045,17070,11475nfear15772,2592,21105,9865,20175,9015,20895,7665nfear14330,,19187,6595,19200,3345,19140,2715nfear14330,,19187,6595,14910,1170,14550,1980nfear10992,,15357,5945,11250,1665,11040,2340nfear1912,1972,8665,11162,7650,3270,7005,2580nfear1912,1972,8665,11162,1950,7185,2070,7890nfem@23@37qx@35@24@23@36@34@24@23@37xem@16@33qx@31@17@16@32@30@17@16@33xem@38@29qx@27@39@38@28@26@39@38@29xe">
                <v:formulas>
                  <v:f eqn="sum #0 0 10800"/>
                  <v:f eqn="sum #1 0 10800"/>
                  <v:f eqn="cosatan2 10800 @0 @1"/>
                  <v:f eqn="sinatan2 10800 @0 @1"/>
                  <v:f eqn="sum @2 10800 0"/>
                  <v:f eqn="sum @3 10800 0"/>
                  <v:f eqn="sum @4 0 #0"/>
                  <v:f eqn="sum @5 0 #1"/>
                  <v:f eqn="mod @6 @7 0"/>
                  <v:f eqn="prod 600 11 1"/>
                  <v:f eqn="sum @8 0 @9"/>
                  <v:f eqn="prod @10 1 3"/>
                  <v:f eqn="prod 600 3 1"/>
                  <v:f eqn="sum @11 @12 0"/>
                  <v:f eqn="prod @13 @6 @8"/>
                  <v:f eqn="prod @13 @7 @8"/>
                  <v:f eqn="sum @14 #0 0"/>
                  <v:f eqn="sum @15 #1 0"/>
                  <v:f eqn="prod 600 8 1"/>
                  <v:f eqn="prod @11 2 1"/>
                  <v:f eqn="sum @18 @19 0"/>
                  <v:f eqn="prod @20 @6 @8"/>
                  <v:f eqn="prod @20 @7 @8"/>
                  <v:f eqn="sum @21 #0 0"/>
                  <v:f eqn="sum @22 #1 0"/>
                  <v:f eqn="prod 600 2 1"/>
                  <v:f eqn="sum #0 600 0"/>
                  <v:f eqn="sum #0 0 600"/>
                  <v:f eqn="sum #1 600 0"/>
                  <v:f eqn="sum #1 0 600"/>
                  <v:f eqn="sum @16 @25 0"/>
                  <v:f eqn="sum @16 0 @25"/>
                  <v:f eqn="sum @17 @25 0"/>
                  <v:f eqn="sum @17 0 @25"/>
                  <v:f eqn="sum @23 @12 0"/>
                  <v:f eqn="sum @23 0 @12"/>
                  <v:f eqn="sum @24 @12 0"/>
                  <v:f eqn="sum @24 0 @12"/>
                  <v:f eqn="val #0"/>
                  <v:f eqn="val #1"/>
                </v:formulas>
                <v:path o:extrusionok="f" o:connecttype="custom" o:connectlocs="67,10800;10800,21577;21582,10800;10800,1235;@38,@39" textboxrect="2977,3262,17087,17337"/>
                <v:handles>
                  <v:h position="#0,#1"/>
                </v:handles>
                <o:complex v:ext="view"/>
              </v:shapetype>
              <v:shape id="Gedachtewolkje: wolk 8" o:spid="_x0000_s1026" type="#_x0000_t106" style="position:absolute;margin-left:72.7pt;margin-top:566.4pt;width:196pt;height:82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" adj="19602,-18265" fillcolor="#4472c4" strokecolor="#172c51" strokeweight="1pt">
                <v:stroke joinstyle="miter"/>
                <v:path arrowok="t"/>
                <v:textbox>
                  <w:txbxContent>
                    <w:p w14:paraId="4203FA68" w14:textId="77777777" w:rsidR="006A3A29" w:rsidRPr="00FF7C05" w:rsidRDefault="006A3A29" w:rsidP="006A3A29">
                      <w:pPr>
                        <w:jc w:val="center"/>
                        <w:rPr>
                          <w:lang w:val="nl-NL"/>
                        </w:rPr>
                      </w:pPr>
                      <w:r>
                        <w:rPr>
                          <w:lang w:val="nl-NL"/>
                        </w:rPr>
                        <w:t>Dit hoofdstuk uit het tekstboek hoort bij het werkboek!</w:t>
                      </w:r>
                    </w:p>
                  </w:txbxContent>
                </v:textbox>
              </v:shape>
            </w:pict>
          </mc:Fallback>
        </mc:AlternateContent>
      </w:r>
    </w:p>
    <w:p w14:paraId="0F941CAD" w14:textId="468A7A2A" w:rsidR="00EC002C" w:rsidRPr="00EC002C" w:rsidRDefault="00EC002C" w:rsidP="00EC002C">
      <w:pPr>
        <w:rPr>
          <w:lang w:val="nl-NL"/>
        </w:rPr>
      </w:pPr>
    </w:p>
    <w:p w14:paraId="2CC0335A" w14:textId="77777777" w:rsidR="00EC002C" w:rsidRPr="00EC002C" w:rsidRDefault="00EC002C" w:rsidP="00EC002C">
      <w:pPr>
        <w:rPr>
          <w:lang w:val="nl-NL"/>
        </w:rPr>
      </w:pPr>
    </w:p>
    <w:p w14:paraId="6DEC71A5" w14:textId="406C0CBC" w:rsidR="00EC002C" w:rsidRPr="00EC002C" w:rsidRDefault="00EC002C" w:rsidP="00EC002C">
      <w:pPr>
        <w:rPr>
          <w:lang w:val="nl-NL"/>
        </w:rPr>
      </w:pPr>
    </w:p>
    <w:p w14:paraId="39D73D44" w14:textId="0C316450" w:rsidR="00EC002C" w:rsidRPr="00EC002C" w:rsidRDefault="009C00CE" w:rsidP="00EC002C">
      <w:pPr>
        <w:rPr>
          <w:lang w:val="nl-NL"/>
        </w:rPr>
      </w:pPr>
      <w:r>
        <w:rPr>
          <w:noProof/>
          <w:lang w:val="nl-NL"/>
        </w:rPr>
        <mc:AlternateContent>
          <mc:Choice Requires="wps">
            <w:drawing>
              <wp:anchor distT="0" distB="0" distL="114300" distR="114300" simplePos="0" relativeHeight="251672064" behindDoc="0" locked="0" layoutInCell="1" allowOverlap="1" wp14:anchorId="3BD00050" wp14:editId="1A5272D7">
                <wp:simplePos x="0" y="0"/>
                <wp:positionH relativeFrom="column">
                  <wp:posOffset>627094</wp:posOffset>
                </wp:positionH>
                <wp:positionV relativeFrom="paragraph">
                  <wp:posOffset>203119</wp:posOffset>
                </wp:positionV>
                <wp:extent cx="1593474" cy="1434662"/>
                <wp:effectExtent l="19050" t="19050" r="673735" b="32385"/>
                <wp:wrapNone/>
                <wp:docPr id="2050426589" name="AutoShape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93474" cy="1434662"/>
                        </a:xfrm>
                        <a:prstGeom prst="wedgeEllipseCallout">
                          <a:avLst>
                            <a:gd name="adj1" fmla="val 89102"/>
                            <a:gd name="adj2" fmla="val -47537"/>
                          </a:avLst>
                        </a:prstGeom>
                        <a:solidFill>
                          <a:schemeClr val="accent6">
                            <a:lumMod val="40000"/>
                            <a:lumOff val="60000"/>
                          </a:schemeClr>
                        </a:solidFill>
                        <a:ln w="9525">
                          <a:solidFill>
                            <a:schemeClr val="accent6">
                              <a:lumMod val="50000"/>
                            </a:schemeClr>
                          </a:solidFill>
                          <a:miter lim="800000"/>
                          <a:headEnd/>
                          <a:tailEnd/>
                        </a:ln>
                      </wps:spPr>
                      <wps:txbx>
                        <w:txbxContent>
                          <w:p w14:paraId="262A118B" w14:textId="47B6C6D3" w:rsidR="006A3A29" w:rsidRPr="006A3A29" w:rsidRDefault="006A3A29">
                            <w:pPr>
                              <w:rPr>
                                <w:lang w:val="nl-NL"/>
                              </w:rPr>
                            </w:pPr>
                            <w:r>
                              <w:rPr>
                                <w:lang w:val="nl-NL"/>
                              </w:rPr>
                              <w:t>Dit hoofdstuk uit het tekstboek hoort bij dit werkboek</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BD00050"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AutoShape 20" o:spid="_x0000_s1027" type="#_x0000_t63" style="position:absolute;margin-left:49.4pt;margin-top:16pt;width:125.45pt;height:112.95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" adj="30046,532" fillcolor="#c5e0b3 [1305]" strokecolor="#375623 [1609]">
                <v:textbox>
                  <w:txbxContent>
                    <w:p w14:paraId="262A118B" w14:textId="47B6C6D3" w:rsidR="006A3A29" w:rsidRPr="006A3A29" w:rsidRDefault="006A3A29">
                      <w:pPr>
                        <w:rPr>
                          <w:lang w:val="nl-NL"/>
                        </w:rPr>
                      </w:pPr>
                      <w:r>
                        <w:rPr>
                          <w:lang w:val="nl-NL"/>
                        </w:rPr>
                        <w:t>Dit hoofdstuk uit het tekstboek hoort bij dit werkboek</w:t>
                      </w:r>
                    </w:p>
                  </w:txbxContent>
                </v:textbox>
              </v:shape>
            </w:pict>
          </mc:Fallback>
        </mc:AlternateContent>
      </w:r>
    </w:p>
    <w:p w14:paraId="33D043FD" w14:textId="77777777" w:rsidR="00EC002C" w:rsidRPr="00EC002C" w:rsidRDefault="00EC002C" w:rsidP="00EC002C">
      <w:pPr>
        <w:rPr>
          <w:lang w:val="nl-NL"/>
        </w:rPr>
      </w:pPr>
    </w:p>
    <w:p w14:paraId="6EDC13B5" w14:textId="77777777" w:rsidR="00EC002C" w:rsidRPr="00EC002C" w:rsidRDefault="00EC002C" w:rsidP="00EC002C">
      <w:pPr>
        <w:rPr>
          <w:lang w:val="nl-NL"/>
        </w:rPr>
      </w:pPr>
    </w:p>
    <w:p w14:paraId="1FDA4F33" w14:textId="77777777" w:rsidR="00EC002C" w:rsidRPr="00EC002C" w:rsidRDefault="00EC002C" w:rsidP="00EC002C">
      <w:pPr>
        <w:rPr>
          <w:lang w:val="nl-NL"/>
        </w:rPr>
      </w:pPr>
    </w:p>
    <w:p w14:paraId="16501622" w14:textId="77777777" w:rsidR="00EC002C" w:rsidRPr="00EC002C" w:rsidRDefault="00EC002C" w:rsidP="00EC002C">
      <w:pPr>
        <w:rPr>
          <w:lang w:val="nl-NL"/>
        </w:rPr>
      </w:pPr>
    </w:p>
    <w:p w14:paraId="25406C0A" w14:textId="77777777" w:rsidR="00EC002C" w:rsidRPr="00EC002C" w:rsidRDefault="00EC002C" w:rsidP="00EC002C">
      <w:pPr>
        <w:rPr>
          <w:lang w:val="nl-NL"/>
        </w:rPr>
      </w:pPr>
    </w:p>
    <w:p w14:paraId="73CDB546" w14:textId="77777777" w:rsidR="00EC002C" w:rsidRPr="00EC002C" w:rsidRDefault="00EC002C" w:rsidP="00EC002C">
      <w:pPr>
        <w:rPr>
          <w:lang w:val="nl-NL"/>
        </w:rPr>
      </w:pPr>
    </w:p>
    <w:p w14:paraId="42A51DF3" w14:textId="77777777" w:rsidR="00EC002C" w:rsidRPr="00EC002C" w:rsidRDefault="00EC002C" w:rsidP="00EC002C">
      <w:pPr>
        <w:rPr>
          <w:lang w:val="nl-NL"/>
        </w:rPr>
      </w:pPr>
    </w:p>
    <w:p w14:paraId="68947B99" w14:textId="77777777" w:rsidR="00EC002C" w:rsidRPr="00EC002C" w:rsidRDefault="00EC002C" w:rsidP="00EC002C">
      <w:pPr>
        <w:rPr>
          <w:lang w:val="nl-NL"/>
        </w:rPr>
      </w:pPr>
    </w:p>
    <w:p w14:paraId="4C736092" w14:textId="77777777" w:rsidR="00EC002C" w:rsidRPr="00EC002C" w:rsidRDefault="00EC002C" w:rsidP="00EC002C">
      <w:pPr>
        <w:rPr>
          <w:lang w:val="nl-NL"/>
        </w:rPr>
      </w:pPr>
    </w:p>
    <w:p w14:paraId="7414ED71" w14:textId="77777777" w:rsidR="00EC002C" w:rsidRPr="00EC002C" w:rsidRDefault="00EC002C" w:rsidP="00EC002C">
      <w:pPr>
        <w:rPr>
          <w:lang w:val="nl-NL"/>
        </w:rPr>
      </w:pPr>
    </w:p>
    <w:sdt>
      <w:sdtPr>
        <w:rPr>
          <w:rFonts w:asciiTheme="minorHAnsi" w:eastAsiaTheme="minorHAnsi" w:hAnsiTheme="minorHAnsi" w:cstheme="minorBidi"/>
          <w:color w:val="auto"/>
          <w:sz w:val="22"/>
          <w:szCs w:val="22"/>
          <w:lang w:eastAsia="en-US"/>
        </w:rPr>
        <w:id w:val="-1874449703"/>
        <w:docPartObj>
          <w:docPartGallery w:val="Table of Contents"/>
          <w:docPartUnique/>
        </w:docPartObj>
      </w:sdtPr>
      <w:sdtEndPr>
        <w:rPr>
          <w:b/>
          <w:bCs/>
        </w:rPr>
      </w:sdtEndPr>
      <w:sdtContent>
        <w:p w14:paraId="6D8B5F5B" w14:textId="77777777" w:rsidR="009C00CE" w:rsidRDefault="009C00CE">
          <w:pPr>
            <w:pStyle w:val="Kopvaninhoudsopgave"/>
            <w:rPr>
              <w:rFonts w:asciiTheme="minorHAnsi" w:eastAsiaTheme="minorHAnsi" w:hAnsiTheme="minorHAnsi" w:cstheme="minorBidi"/>
              <w:color w:val="auto"/>
              <w:sz w:val="22"/>
              <w:szCs w:val="22"/>
              <w:lang w:eastAsia="en-US"/>
            </w:rPr>
          </w:pPr>
        </w:p>
        <w:p w14:paraId="2C98975A" w14:textId="77777777" w:rsidR="009C00CE" w:rsidRDefault="009C00CE">
          <w:r>
            <w:br w:type="page"/>
          </w:r>
        </w:p>
        <w:p w14:paraId="6F77EB1E" w14:textId="16D60C0A" w:rsidR="00E10362" w:rsidRDefault="00E10362">
          <w:pPr>
            <w:pStyle w:val="Kopvaninhoudsopgave"/>
          </w:pPr>
          <w:r>
            <w:lastRenderedPageBreak/>
            <w:t>Inhoud</w:t>
          </w:r>
        </w:p>
        <w:p w14:paraId="01BD1939" w14:textId="77777777" w:rsidR="00266F45" w:rsidRPr="00266F45" w:rsidRDefault="00266F45" w:rsidP="00266F45">
          <w:pPr>
            <w:rPr>
              <w:lang w:eastAsia="en-GB"/>
            </w:rPr>
          </w:pPr>
        </w:p>
        <w:p w14:paraId="1FF6DA91" w14:textId="140D6A8A" w:rsidR="00266F45" w:rsidRDefault="00E10362">
          <w:pPr>
            <w:pStyle w:val="Inhopg1"/>
            <w:tabs>
              <w:tab w:val="right" w:leader="dot" w:pos="9487"/>
            </w:tabs>
            <w:rPr>
              <w:rFonts w:eastAsiaTheme="minorEastAsia"/>
              <w:noProof/>
              <w:kern w:val="2"/>
              <w:sz w:val="24"/>
              <w:szCs w:val="24"/>
              <w:lang w:val="nl-NL" w:eastAsia="nl-NL"/>
            </w:rPr>
          </w:pPr>
          <w:r>
            <w:fldChar w:fldCharType="begin"/>
          </w:r>
          <w:r>
            <w:instrText xml:space="preserve"> TOC \o "1-3" \h \z \u </w:instrText>
          </w:r>
          <w:r>
            <w:fldChar w:fldCharType="separate"/>
          </w:r>
          <w:hyperlink w:anchor="_Toc180267350" w:history="1">
            <w:r w:rsidR="00266F45" w:rsidRPr="00CE04E5">
              <w:rPr>
                <w:rStyle w:val="Hyperlink"/>
                <w:noProof/>
                <w:lang w:val="nl-NL"/>
              </w:rPr>
              <w:t>Werkboekgedeelte hoofdstuk Mangroven</w:t>
            </w:r>
            <w:r w:rsidR="00266F45">
              <w:rPr>
                <w:noProof/>
                <w:webHidden/>
              </w:rPr>
              <w:tab/>
            </w:r>
            <w:r w:rsidR="00266F45">
              <w:rPr>
                <w:noProof/>
                <w:webHidden/>
              </w:rPr>
              <w:fldChar w:fldCharType="begin"/>
            </w:r>
            <w:r w:rsidR="00266F45">
              <w:rPr>
                <w:noProof/>
                <w:webHidden/>
              </w:rPr>
              <w:instrText xml:space="preserve"> PAGEREF _Toc180267350 \h </w:instrText>
            </w:r>
            <w:r w:rsidR="00266F45">
              <w:rPr>
                <w:noProof/>
                <w:webHidden/>
              </w:rPr>
            </w:r>
            <w:r w:rsidR="00266F45">
              <w:rPr>
                <w:noProof/>
                <w:webHidden/>
              </w:rPr>
              <w:fldChar w:fldCharType="separate"/>
            </w:r>
            <w:r w:rsidR="00266F45">
              <w:rPr>
                <w:noProof/>
                <w:webHidden/>
              </w:rPr>
              <w:t>1</w:t>
            </w:r>
            <w:r w:rsidR="00266F45">
              <w:rPr>
                <w:noProof/>
                <w:webHidden/>
              </w:rPr>
              <w:fldChar w:fldCharType="end"/>
            </w:r>
          </w:hyperlink>
        </w:p>
        <w:p w14:paraId="5C2BA997" w14:textId="7BA25956" w:rsidR="00266F45" w:rsidRDefault="00266F45">
          <w:pPr>
            <w:pStyle w:val="Inhopg3"/>
            <w:tabs>
              <w:tab w:val="right" w:leader="dot" w:pos="9487"/>
            </w:tabs>
            <w:rPr>
              <w:rFonts w:eastAsiaTheme="minorEastAsia"/>
              <w:noProof/>
              <w:kern w:val="2"/>
              <w:sz w:val="24"/>
              <w:szCs w:val="24"/>
              <w:lang w:val="nl-NL" w:eastAsia="nl-NL"/>
            </w:rPr>
          </w:pPr>
          <w:hyperlink w:anchor="_Toc180267351" w:history="1">
            <w:r w:rsidRPr="00CE04E5">
              <w:rPr>
                <w:rStyle w:val="Hyperlink"/>
                <w:rFonts w:eastAsia="Arial"/>
                <w:b/>
                <w:bCs/>
                <w:noProof/>
                <w:lang w:val="nl-NL"/>
              </w:rPr>
              <w:t>Activiteit 1:</w:t>
            </w:r>
            <w:r w:rsidRPr="00CE04E5">
              <w:rPr>
                <w:rStyle w:val="Hyperlink"/>
                <w:rFonts w:eastAsia="Arial"/>
                <w:noProof/>
                <w:lang w:val="nl-NL"/>
              </w:rPr>
              <w:t xml:space="preserve"> Sta-zit opdracht</w:t>
            </w:r>
            <w:r>
              <w:rPr>
                <w:noProof/>
                <w:webHidden/>
              </w:rPr>
              <w:tab/>
            </w:r>
            <w:r>
              <w:rPr>
                <w:noProof/>
                <w:webHidden/>
              </w:rPr>
              <w:fldChar w:fldCharType="begin"/>
            </w:r>
            <w:r>
              <w:rPr>
                <w:noProof/>
                <w:webHidden/>
              </w:rPr>
              <w:instrText xml:space="preserve"> PAGEREF _Toc180267351 \h </w:instrText>
            </w:r>
            <w:r>
              <w:rPr>
                <w:noProof/>
                <w:webHidden/>
              </w:rPr>
            </w:r>
            <w:r>
              <w:rPr>
                <w:noProof/>
                <w:webHidden/>
              </w:rPr>
              <w:fldChar w:fldCharType="separate"/>
            </w:r>
            <w:r>
              <w:rPr>
                <w:noProof/>
                <w:webHidden/>
              </w:rPr>
              <w:t>4</w:t>
            </w:r>
            <w:r>
              <w:rPr>
                <w:noProof/>
                <w:webHidden/>
              </w:rPr>
              <w:fldChar w:fldCharType="end"/>
            </w:r>
          </w:hyperlink>
        </w:p>
        <w:p w14:paraId="1215F98C" w14:textId="4911E9EA" w:rsidR="00266F45" w:rsidRDefault="00266F45">
          <w:pPr>
            <w:pStyle w:val="Inhopg3"/>
            <w:tabs>
              <w:tab w:val="right" w:leader="dot" w:pos="9487"/>
            </w:tabs>
            <w:rPr>
              <w:rFonts w:eastAsiaTheme="minorEastAsia"/>
              <w:noProof/>
              <w:kern w:val="2"/>
              <w:sz w:val="24"/>
              <w:szCs w:val="24"/>
              <w:lang w:val="nl-NL" w:eastAsia="nl-NL"/>
            </w:rPr>
          </w:pPr>
          <w:hyperlink w:anchor="_Toc180267352" w:history="1">
            <w:r w:rsidRPr="00CE04E5">
              <w:rPr>
                <w:rStyle w:val="Hyperlink"/>
                <w:rFonts w:eastAsia="Arial"/>
                <w:b/>
                <w:bCs/>
                <w:noProof/>
                <w:lang w:val="nl-NL"/>
              </w:rPr>
              <w:t>Activiteit 2:</w:t>
            </w:r>
            <w:r w:rsidRPr="00CE04E5">
              <w:rPr>
                <w:rStyle w:val="Hyperlink"/>
                <w:rFonts w:eastAsia="Arial"/>
                <w:noProof/>
                <w:lang w:val="nl-NL"/>
              </w:rPr>
              <w:t xml:space="preserve"> Kijken met een boodschappenlijstje</w:t>
            </w:r>
            <w:r>
              <w:rPr>
                <w:noProof/>
                <w:webHidden/>
              </w:rPr>
              <w:tab/>
            </w:r>
            <w:r>
              <w:rPr>
                <w:noProof/>
                <w:webHidden/>
              </w:rPr>
              <w:fldChar w:fldCharType="begin"/>
            </w:r>
            <w:r>
              <w:rPr>
                <w:noProof/>
                <w:webHidden/>
              </w:rPr>
              <w:instrText xml:space="preserve"> PAGEREF _Toc180267352 \h </w:instrText>
            </w:r>
            <w:r>
              <w:rPr>
                <w:noProof/>
                <w:webHidden/>
              </w:rPr>
            </w:r>
            <w:r>
              <w:rPr>
                <w:noProof/>
                <w:webHidden/>
              </w:rPr>
              <w:fldChar w:fldCharType="separate"/>
            </w:r>
            <w:r>
              <w:rPr>
                <w:noProof/>
                <w:webHidden/>
              </w:rPr>
              <w:t>5</w:t>
            </w:r>
            <w:r>
              <w:rPr>
                <w:noProof/>
                <w:webHidden/>
              </w:rPr>
              <w:fldChar w:fldCharType="end"/>
            </w:r>
          </w:hyperlink>
        </w:p>
        <w:p w14:paraId="701334B7" w14:textId="15F64F38" w:rsidR="00266F45" w:rsidRDefault="00266F45">
          <w:pPr>
            <w:pStyle w:val="Inhopg3"/>
            <w:tabs>
              <w:tab w:val="right" w:leader="dot" w:pos="9487"/>
            </w:tabs>
            <w:rPr>
              <w:rFonts w:eastAsiaTheme="minorEastAsia"/>
              <w:noProof/>
              <w:kern w:val="2"/>
              <w:sz w:val="24"/>
              <w:szCs w:val="24"/>
              <w:lang w:val="nl-NL" w:eastAsia="nl-NL"/>
            </w:rPr>
          </w:pPr>
          <w:hyperlink w:anchor="_Toc180267353" w:history="1">
            <w:r w:rsidRPr="00CE04E5">
              <w:rPr>
                <w:rStyle w:val="Hyperlink"/>
                <w:rFonts w:eastAsia="Arial"/>
                <w:b/>
                <w:bCs/>
                <w:noProof/>
                <w:lang w:val="nl-BQ"/>
              </w:rPr>
              <w:t>Activit</w:t>
            </w:r>
            <w:r w:rsidRPr="00CE04E5">
              <w:rPr>
                <w:rStyle w:val="Hyperlink"/>
                <w:rFonts w:eastAsia="Arial"/>
                <w:b/>
                <w:bCs/>
                <w:noProof/>
                <w:lang w:val="nl-NL"/>
              </w:rPr>
              <w:t>eit 3:</w:t>
            </w:r>
            <w:r w:rsidRPr="00CE04E5">
              <w:rPr>
                <w:rStyle w:val="Hyperlink"/>
                <w:rFonts w:eastAsia="Arial"/>
                <w:noProof/>
                <w:lang w:val="nl-NL"/>
              </w:rPr>
              <w:t xml:space="preserve"> Wedstrijdje</w:t>
            </w:r>
            <w:r>
              <w:rPr>
                <w:noProof/>
                <w:webHidden/>
              </w:rPr>
              <w:tab/>
            </w:r>
            <w:r>
              <w:rPr>
                <w:noProof/>
                <w:webHidden/>
              </w:rPr>
              <w:fldChar w:fldCharType="begin"/>
            </w:r>
            <w:r>
              <w:rPr>
                <w:noProof/>
                <w:webHidden/>
              </w:rPr>
              <w:instrText xml:space="preserve"> PAGEREF _Toc180267353 \h </w:instrText>
            </w:r>
            <w:r>
              <w:rPr>
                <w:noProof/>
                <w:webHidden/>
              </w:rPr>
            </w:r>
            <w:r>
              <w:rPr>
                <w:noProof/>
                <w:webHidden/>
              </w:rPr>
              <w:fldChar w:fldCharType="separate"/>
            </w:r>
            <w:r>
              <w:rPr>
                <w:noProof/>
                <w:webHidden/>
              </w:rPr>
              <w:t>6</w:t>
            </w:r>
            <w:r>
              <w:rPr>
                <w:noProof/>
                <w:webHidden/>
              </w:rPr>
              <w:fldChar w:fldCharType="end"/>
            </w:r>
          </w:hyperlink>
        </w:p>
        <w:p w14:paraId="2BDA4DE9" w14:textId="646B548F" w:rsidR="00266F45" w:rsidRDefault="00266F45">
          <w:pPr>
            <w:pStyle w:val="Inhopg3"/>
            <w:tabs>
              <w:tab w:val="right" w:leader="dot" w:pos="9487"/>
            </w:tabs>
            <w:rPr>
              <w:rFonts w:eastAsiaTheme="minorEastAsia"/>
              <w:noProof/>
              <w:kern w:val="2"/>
              <w:sz w:val="24"/>
              <w:szCs w:val="24"/>
              <w:lang w:val="nl-NL" w:eastAsia="nl-NL"/>
            </w:rPr>
          </w:pPr>
          <w:hyperlink w:anchor="_Toc180267354" w:history="1">
            <w:r w:rsidRPr="00CE04E5">
              <w:rPr>
                <w:rStyle w:val="Hyperlink"/>
                <w:rFonts w:eastAsia="Arial"/>
                <w:b/>
                <w:bCs/>
                <w:noProof/>
                <w:lang w:val="nl-BQ"/>
              </w:rPr>
              <w:t>Activit</w:t>
            </w:r>
            <w:r w:rsidRPr="00CE04E5">
              <w:rPr>
                <w:rStyle w:val="Hyperlink"/>
                <w:rFonts w:eastAsia="Arial"/>
                <w:b/>
                <w:bCs/>
                <w:noProof/>
                <w:lang w:val="nl-NL"/>
              </w:rPr>
              <w:t>eit 4:</w:t>
            </w:r>
            <w:r w:rsidRPr="00CE04E5">
              <w:rPr>
                <w:rStyle w:val="Hyperlink"/>
                <w:rFonts w:eastAsia="Arial"/>
                <w:noProof/>
                <w:lang w:val="nl-NL"/>
              </w:rPr>
              <w:t xml:space="preserve"> Denken-Delen-Uitwisselen</w:t>
            </w:r>
            <w:r>
              <w:rPr>
                <w:noProof/>
                <w:webHidden/>
              </w:rPr>
              <w:tab/>
            </w:r>
            <w:r>
              <w:rPr>
                <w:noProof/>
                <w:webHidden/>
              </w:rPr>
              <w:fldChar w:fldCharType="begin"/>
            </w:r>
            <w:r>
              <w:rPr>
                <w:noProof/>
                <w:webHidden/>
              </w:rPr>
              <w:instrText xml:space="preserve"> PAGEREF _Toc180267354 \h </w:instrText>
            </w:r>
            <w:r>
              <w:rPr>
                <w:noProof/>
                <w:webHidden/>
              </w:rPr>
            </w:r>
            <w:r>
              <w:rPr>
                <w:noProof/>
                <w:webHidden/>
              </w:rPr>
              <w:fldChar w:fldCharType="separate"/>
            </w:r>
            <w:r>
              <w:rPr>
                <w:noProof/>
                <w:webHidden/>
              </w:rPr>
              <w:t>7</w:t>
            </w:r>
            <w:r>
              <w:rPr>
                <w:noProof/>
                <w:webHidden/>
              </w:rPr>
              <w:fldChar w:fldCharType="end"/>
            </w:r>
          </w:hyperlink>
        </w:p>
        <w:p w14:paraId="70EBC02E" w14:textId="0FE1456B" w:rsidR="00266F45" w:rsidRDefault="00266F45">
          <w:pPr>
            <w:pStyle w:val="Inhopg3"/>
            <w:tabs>
              <w:tab w:val="right" w:leader="dot" w:pos="9487"/>
            </w:tabs>
            <w:rPr>
              <w:rFonts w:eastAsiaTheme="minorEastAsia"/>
              <w:noProof/>
              <w:kern w:val="2"/>
              <w:sz w:val="24"/>
              <w:szCs w:val="24"/>
              <w:lang w:val="nl-NL" w:eastAsia="nl-NL"/>
            </w:rPr>
          </w:pPr>
          <w:hyperlink w:anchor="_Toc180267355" w:history="1">
            <w:r w:rsidRPr="00CE04E5">
              <w:rPr>
                <w:rStyle w:val="Hyperlink"/>
                <w:rFonts w:eastAsia="Arial"/>
                <w:b/>
                <w:noProof/>
                <w:lang w:val="nl-NL"/>
              </w:rPr>
              <w:t xml:space="preserve">Activiteit 5: </w:t>
            </w:r>
            <w:r w:rsidRPr="00CE04E5">
              <w:rPr>
                <w:rStyle w:val="Hyperlink"/>
                <w:rFonts w:eastAsia="Arial"/>
                <w:bCs/>
                <w:noProof/>
                <w:lang w:val="nl-NL"/>
              </w:rPr>
              <w:t>Waterkringloop en fotosynthese</w:t>
            </w:r>
            <w:r>
              <w:rPr>
                <w:noProof/>
                <w:webHidden/>
              </w:rPr>
              <w:tab/>
            </w:r>
            <w:r>
              <w:rPr>
                <w:noProof/>
                <w:webHidden/>
              </w:rPr>
              <w:fldChar w:fldCharType="begin"/>
            </w:r>
            <w:r>
              <w:rPr>
                <w:noProof/>
                <w:webHidden/>
              </w:rPr>
              <w:instrText xml:space="preserve"> PAGEREF _Toc180267355 \h </w:instrText>
            </w:r>
            <w:r>
              <w:rPr>
                <w:noProof/>
                <w:webHidden/>
              </w:rPr>
            </w:r>
            <w:r>
              <w:rPr>
                <w:noProof/>
                <w:webHidden/>
              </w:rPr>
              <w:fldChar w:fldCharType="separate"/>
            </w:r>
            <w:r>
              <w:rPr>
                <w:noProof/>
                <w:webHidden/>
              </w:rPr>
              <w:t>8</w:t>
            </w:r>
            <w:r>
              <w:rPr>
                <w:noProof/>
                <w:webHidden/>
              </w:rPr>
              <w:fldChar w:fldCharType="end"/>
            </w:r>
          </w:hyperlink>
        </w:p>
        <w:p w14:paraId="1F388B11" w14:textId="50074864" w:rsidR="00266F45" w:rsidRDefault="00266F45">
          <w:pPr>
            <w:pStyle w:val="Inhopg3"/>
            <w:tabs>
              <w:tab w:val="right" w:leader="dot" w:pos="9487"/>
            </w:tabs>
            <w:rPr>
              <w:rFonts w:eastAsiaTheme="minorEastAsia"/>
              <w:noProof/>
              <w:kern w:val="2"/>
              <w:sz w:val="24"/>
              <w:szCs w:val="24"/>
              <w:lang w:val="nl-NL" w:eastAsia="nl-NL"/>
            </w:rPr>
          </w:pPr>
          <w:hyperlink w:anchor="_Toc180267356" w:history="1">
            <w:r w:rsidRPr="00CE04E5">
              <w:rPr>
                <w:rStyle w:val="Hyperlink"/>
                <w:rFonts w:eastAsia="Arial"/>
                <w:b/>
                <w:noProof/>
                <w:lang w:val="nl-BQ"/>
              </w:rPr>
              <w:t>Activit</w:t>
            </w:r>
            <w:r w:rsidRPr="00CE04E5">
              <w:rPr>
                <w:rStyle w:val="Hyperlink"/>
                <w:rFonts w:eastAsia="Arial"/>
                <w:b/>
                <w:noProof/>
                <w:lang w:val="nl-NL"/>
              </w:rPr>
              <w:t>eit</w:t>
            </w:r>
            <w:r w:rsidRPr="00CE04E5">
              <w:rPr>
                <w:rStyle w:val="Hyperlink"/>
                <w:rFonts w:eastAsia="Arial"/>
                <w:b/>
                <w:noProof/>
                <w:lang w:val="nl-BQ"/>
              </w:rPr>
              <w:t xml:space="preserve"> </w:t>
            </w:r>
            <w:r w:rsidRPr="00CE04E5">
              <w:rPr>
                <w:rStyle w:val="Hyperlink"/>
                <w:rFonts w:eastAsia="Arial"/>
                <w:b/>
                <w:noProof/>
                <w:lang w:val="nl-NL"/>
              </w:rPr>
              <w:t xml:space="preserve">6: </w:t>
            </w:r>
            <w:r w:rsidRPr="00CE04E5">
              <w:rPr>
                <w:rStyle w:val="Hyperlink"/>
                <w:rFonts w:eastAsia="Arial"/>
                <w:noProof/>
                <w:lang w:val="nl-NL"/>
              </w:rPr>
              <w:t>Als ik weet wat ik nu weet, wat betekent dit dan voor het door ons te ontwikkelen tool?</w:t>
            </w:r>
            <w:r>
              <w:rPr>
                <w:noProof/>
                <w:webHidden/>
              </w:rPr>
              <w:tab/>
            </w:r>
            <w:r>
              <w:rPr>
                <w:noProof/>
                <w:webHidden/>
              </w:rPr>
              <w:fldChar w:fldCharType="begin"/>
            </w:r>
            <w:r>
              <w:rPr>
                <w:noProof/>
                <w:webHidden/>
              </w:rPr>
              <w:instrText xml:space="preserve"> PAGEREF _Toc180267356 \h </w:instrText>
            </w:r>
            <w:r>
              <w:rPr>
                <w:noProof/>
                <w:webHidden/>
              </w:rPr>
            </w:r>
            <w:r>
              <w:rPr>
                <w:noProof/>
                <w:webHidden/>
              </w:rPr>
              <w:fldChar w:fldCharType="separate"/>
            </w:r>
            <w:r>
              <w:rPr>
                <w:noProof/>
                <w:webHidden/>
              </w:rPr>
              <w:t>9</w:t>
            </w:r>
            <w:r>
              <w:rPr>
                <w:noProof/>
                <w:webHidden/>
              </w:rPr>
              <w:fldChar w:fldCharType="end"/>
            </w:r>
          </w:hyperlink>
        </w:p>
        <w:p w14:paraId="573BC372" w14:textId="3B645496" w:rsidR="00266F45" w:rsidRDefault="00266F45">
          <w:pPr>
            <w:pStyle w:val="Inhopg3"/>
            <w:tabs>
              <w:tab w:val="right" w:leader="dot" w:pos="9487"/>
            </w:tabs>
            <w:rPr>
              <w:rFonts w:eastAsiaTheme="minorEastAsia"/>
              <w:noProof/>
              <w:kern w:val="2"/>
              <w:sz w:val="24"/>
              <w:szCs w:val="24"/>
              <w:lang w:val="nl-NL" w:eastAsia="nl-NL"/>
            </w:rPr>
          </w:pPr>
          <w:hyperlink w:anchor="_Toc180267357" w:history="1">
            <w:r w:rsidRPr="00CE04E5">
              <w:rPr>
                <w:rStyle w:val="Hyperlink"/>
                <w:rFonts w:eastAsia="Arial"/>
                <w:b/>
                <w:noProof/>
                <w:lang w:val="nl-BQ"/>
              </w:rPr>
              <w:t>Activit</w:t>
            </w:r>
            <w:r w:rsidRPr="00CE04E5">
              <w:rPr>
                <w:rStyle w:val="Hyperlink"/>
                <w:rFonts w:eastAsia="Arial"/>
                <w:b/>
                <w:noProof/>
                <w:lang w:val="nl-NL"/>
              </w:rPr>
              <w:t xml:space="preserve">eit 7: </w:t>
            </w:r>
            <w:r w:rsidRPr="00CE04E5">
              <w:rPr>
                <w:rStyle w:val="Hyperlink"/>
                <w:rFonts w:eastAsia="Arial"/>
                <w:noProof/>
                <w:lang w:val="nl-NL"/>
              </w:rPr>
              <w:t>Maken van een instrument voor de Mangrove Maniacs</w:t>
            </w:r>
            <w:r>
              <w:rPr>
                <w:noProof/>
                <w:webHidden/>
              </w:rPr>
              <w:tab/>
            </w:r>
            <w:r>
              <w:rPr>
                <w:noProof/>
                <w:webHidden/>
              </w:rPr>
              <w:fldChar w:fldCharType="begin"/>
            </w:r>
            <w:r>
              <w:rPr>
                <w:noProof/>
                <w:webHidden/>
              </w:rPr>
              <w:instrText xml:space="preserve"> PAGEREF _Toc180267357 \h </w:instrText>
            </w:r>
            <w:r>
              <w:rPr>
                <w:noProof/>
                <w:webHidden/>
              </w:rPr>
            </w:r>
            <w:r>
              <w:rPr>
                <w:noProof/>
                <w:webHidden/>
              </w:rPr>
              <w:fldChar w:fldCharType="separate"/>
            </w:r>
            <w:r>
              <w:rPr>
                <w:noProof/>
                <w:webHidden/>
              </w:rPr>
              <w:t>10</w:t>
            </w:r>
            <w:r>
              <w:rPr>
                <w:noProof/>
                <w:webHidden/>
              </w:rPr>
              <w:fldChar w:fldCharType="end"/>
            </w:r>
          </w:hyperlink>
        </w:p>
        <w:p w14:paraId="2AC5D611" w14:textId="584B103E" w:rsidR="00266F45" w:rsidRDefault="00266F45">
          <w:pPr>
            <w:pStyle w:val="Inhopg3"/>
            <w:tabs>
              <w:tab w:val="right" w:leader="dot" w:pos="9487"/>
            </w:tabs>
            <w:rPr>
              <w:rFonts w:eastAsiaTheme="minorEastAsia"/>
              <w:noProof/>
              <w:kern w:val="2"/>
              <w:sz w:val="24"/>
              <w:szCs w:val="24"/>
              <w:lang w:val="nl-NL" w:eastAsia="nl-NL"/>
            </w:rPr>
          </w:pPr>
          <w:hyperlink w:anchor="_Toc180267358" w:history="1">
            <w:r w:rsidRPr="00CE04E5">
              <w:rPr>
                <w:rStyle w:val="Hyperlink"/>
                <w:rFonts w:eastAsia="Arial"/>
                <w:b/>
                <w:noProof/>
                <w:lang w:val="nl-BQ"/>
              </w:rPr>
              <w:t>Activit</w:t>
            </w:r>
            <w:r w:rsidRPr="00CE04E5">
              <w:rPr>
                <w:rStyle w:val="Hyperlink"/>
                <w:rFonts w:eastAsia="Arial"/>
                <w:b/>
                <w:noProof/>
                <w:lang w:val="nl-NL"/>
              </w:rPr>
              <w:t xml:space="preserve">eit 8: </w:t>
            </w:r>
            <w:r w:rsidRPr="00CE04E5">
              <w:rPr>
                <w:rStyle w:val="Hyperlink"/>
                <w:rFonts w:eastAsia="Arial"/>
                <w:noProof/>
                <w:lang w:val="nl-NL"/>
              </w:rPr>
              <w:t>Presentatie voorbereiden voor de Mangrove Maniacs</w:t>
            </w:r>
            <w:r>
              <w:rPr>
                <w:noProof/>
                <w:webHidden/>
              </w:rPr>
              <w:tab/>
            </w:r>
            <w:r>
              <w:rPr>
                <w:noProof/>
                <w:webHidden/>
              </w:rPr>
              <w:fldChar w:fldCharType="begin"/>
            </w:r>
            <w:r>
              <w:rPr>
                <w:noProof/>
                <w:webHidden/>
              </w:rPr>
              <w:instrText xml:space="preserve"> PAGEREF _Toc180267358 \h </w:instrText>
            </w:r>
            <w:r>
              <w:rPr>
                <w:noProof/>
                <w:webHidden/>
              </w:rPr>
            </w:r>
            <w:r>
              <w:rPr>
                <w:noProof/>
                <w:webHidden/>
              </w:rPr>
              <w:fldChar w:fldCharType="separate"/>
            </w:r>
            <w:r>
              <w:rPr>
                <w:noProof/>
                <w:webHidden/>
              </w:rPr>
              <w:t>11</w:t>
            </w:r>
            <w:r>
              <w:rPr>
                <w:noProof/>
                <w:webHidden/>
              </w:rPr>
              <w:fldChar w:fldCharType="end"/>
            </w:r>
          </w:hyperlink>
        </w:p>
        <w:p w14:paraId="02B20200" w14:textId="2690D40D" w:rsidR="00266F45" w:rsidRDefault="00266F45">
          <w:pPr>
            <w:pStyle w:val="Inhopg3"/>
            <w:tabs>
              <w:tab w:val="right" w:leader="dot" w:pos="9487"/>
            </w:tabs>
            <w:rPr>
              <w:rFonts w:eastAsiaTheme="minorEastAsia"/>
              <w:noProof/>
              <w:kern w:val="2"/>
              <w:sz w:val="24"/>
              <w:szCs w:val="24"/>
              <w:lang w:val="nl-NL" w:eastAsia="nl-NL"/>
            </w:rPr>
          </w:pPr>
          <w:hyperlink w:anchor="_Toc180267359" w:history="1">
            <w:r w:rsidRPr="00CE04E5">
              <w:rPr>
                <w:rStyle w:val="Hyperlink"/>
                <w:rFonts w:eastAsia="Arial"/>
                <w:b/>
                <w:noProof/>
                <w:lang w:val="nl-BQ"/>
              </w:rPr>
              <w:t>Evaluatie van het projectgroep werk</w:t>
            </w:r>
            <w:r>
              <w:rPr>
                <w:noProof/>
                <w:webHidden/>
              </w:rPr>
              <w:tab/>
            </w:r>
            <w:r>
              <w:rPr>
                <w:noProof/>
                <w:webHidden/>
              </w:rPr>
              <w:fldChar w:fldCharType="begin"/>
            </w:r>
            <w:r>
              <w:rPr>
                <w:noProof/>
                <w:webHidden/>
              </w:rPr>
              <w:instrText xml:space="preserve"> PAGEREF _Toc180267359 \h </w:instrText>
            </w:r>
            <w:r>
              <w:rPr>
                <w:noProof/>
                <w:webHidden/>
              </w:rPr>
            </w:r>
            <w:r>
              <w:rPr>
                <w:noProof/>
                <w:webHidden/>
              </w:rPr>
              <w:fldChar w:fldCharType="separate"/>
            </w:r>
            <w:r>
              <w:rPr>
                <w:noProof/>
                <w:webHidden/>
              </w:rPr>
              <w:t>12</w:t>
            </w:r>
            <w:r>
              <w:rPr>
                <w:noProof/>
                <w:webHidden/>
              </w:rPr>
              <w:fldChar w:fldCharType="end"/>
            </w:r>
          </w:hyperlink>
        </w:p>
        <w:p w14:paraId="6683C393" w14:textId="020379D8" w:rsidR="00E10362" w:rsidRDefault="00E10362">
          <w:r>
            <w:rPr>
              <w:b/>
              <w:bCs/>
            </w:rPr>
            <w:fldChar w:fldCharType="end"/>
          </w:r>
        </w:p>
      </w:sdtContent>
    </w:sdt>
    <w:p w14:paraId="51E44C17" w14:textId="77777777" w:rsidR="00E10362" w:rsidRDefault="00E10362" w:rsidP="00E10362">
      <w:pPr>
        <w:rPr>
          <w:lang w:val="nl-NL"/>
        </w:rPr>
      </w:pPr>
    </w:p>
    <w:p w14:paraId="6AB45487" w14:textId="77777777" w:rsidR="00E10362" w:rsidRDefault="00E10362" w:rsidP="00E10362">
      <w:pPr>
        <w:rPr>
          <w:lang w:val="nl-NL"/>
        </w:rPr>
      </w:pPr>
    </w:p>
    <w:p w14:paraId="4DEC1EB6" w14:textId="77777777" w:rsidR="004B5727" w:rsidRDefault="004B5727" w:rsidP="0039320B">
      <w:pPr>
        <w:rPr>
          <w:lang w:val="nl-NL"/>
        </w:rPr>
      </w:pPr>
    </w:p>
    <w:p w14:paraId="4F5E5FE2" w14:textId="77777777" w:rsidR="004B5727" w:rsidRDefault="004B5727" w:rsidP="0039320B">
      <w:pPr>
        <w:rPr>
          <w:lang w:val="nl-NL"/>
        </w:rPr>
      </w:pPr>
    </w:p>
    <w:p w14:paraId="49697765" w14:textId="77777777" w:rsidR="004B5727" w:rsidRDefault="004B5727" w:rsidP="0039320B">
      <w:pPr>
        <w:rPr>
          <w:lang w:val="nl-NL"/>
        </w:rPr>
      </w:pPr>
    </w:p>
    <w:p w14:paraId="64603975" w14:textId="77777777" w:rsidR="004B5727" w:rsidRDefault="004B5727" w:rsidP="0039320B">
      <w:pPr>
        <w:rPr>
          <w:lang w:val="nl-NL"/>
        </w:rPr>
      </w:pPr>
    </w:p>
    <w:p w14:paraId="5AE0BF27" w14:textId="77777777" w:rsidR="004B5727" w:rsidRDefault="004B5727" w:rsidP="0039320B">
      <w:pPr>
        <w:rPr>
          <w:lang w:val="nl-NL"/>
        </w:rPr>
      </w:pPr>
    </w:p>
    <w:p w14:paraId="0296DE8E" w14:textId="77777777" w:rsidR="004B5727" w:rsidRDefault="004B5727" w:rsidP="0039320B">
      <w:pPr>
        <w:rPr>
          <w:lang w:val="nl-NL"/>
        </w:rPr>
      </w:pPr>
    </w:p>
    <w:p w14:paraId="0C4EC826" w14:textId="77777777" w:rsidR="004B5727" w:rsidRDefault="004B5727" w:rsidP="0039320B">
      <w:pPr>
        <w:rPr>
          <w:lang w:val="nl-NL"/>
        </w:rPr>
      </w:pPr>
    </w:p>
    <w:p w14:paraId="36CE9A43" w14:textId="77777777" w:rsidR="004B5727" w:rsidRDefault="004B5727" w:rsidP="0039320B">
      <w:pPr>
        <w:rPr>
          <w:lang w:val="nl-NL"/>
        </w:rPr>
      </w:pPr>
    </w:p>
    <w:p w14:paraId="4B45957D" w14:textId="77777777" w:rsidR="004B5727" w:rsidRDefault="004B5727" w:rsidP="0039320B">
      <w:pPr>
        <w:rPr>
          <w:lang w:val="nl-NL"/>
        </w:rPr>
      </w:pPr>
    </w:p>
    <w:p w14:paraId="4C1F2697" w14:textId="77777777" w:rsidR="004B5727" w:rsidRDefault="004B5727" w:rsidP="0039320B">
      <w:pPr>
        <w:rPr>
          <w:lang w:val="nl-NL"/>
        </w:rPr>
      </w:pPr>
    </w:p>
    <w:p w14:paraId="596D1D8A" w14:textId="77777777" w:rsidR="004B5727" w:rsidRDefault="004B5727" w:rsidP="0039320B">
      <w:pPr>
        <w:rPr>
          <w:lang w:val="nl-NL"/>
        </w:rPr>
      </w:pPr>
    </w:p>
    <w:p w14:paraId="5C6D04DD" w14:textId="77777777" w:rsidR="004B5727" w:rsidRDefault="004B5727" w:rsidP="0039320B">
      <w:pPr>
        <w:rPr>
          <w:lang w:val="nl-NL"/>
        </w:rPr>
      </w:pPr>
    </w:p>
    <w:p w14:paraId="595FBF6E" w14:textId="77777777" w:rsidR="004B5727" w:rsidRDefault="004B5727" w:rsidP="0039320B">
      <w:pPr>
        <w:rPr>
          <w:lang w:val="nl-NL"/>
        </w:rPr>
      </w:pPr>
    </w:p>
    <w:p w14:paraId="2F8700C8" w14:textId="77777777" w:rsidR="004B5727" w:rsidRDefault="004B5727" w:rsidP="0039320B">
      <w:pPr>
        <w:rPr>
          <w:lang w:val="nl-NL"/>
        </w:rPr>
      </w:pPr>
    </w:p>
    <w:p w14:paraId="4CABD3EB" w14:textId="77777777" w:rsidR="004B5727" w:rsidRDefault="004B5727" w:rsidP="0039320B">
      <w:pPr>
        <w:rPr>
          <w:lang w:val="nl-NL"/>
        </w:rPr>
      </w:pPr>
    </w:p>
    <w:p w14:paraId="187604A7" w14:textId="77777777" w:rsidR="004B5727" w:rsidRDefault="004B5727" w:rsidP="0039320B">
      <w:pPr>
        <w:rPr>
          <w:lang w:val="nl-NL"/>
        </w:rPr>
      </w:pPr>
    </w:p>
    <w:p w14:paraId="08ED6F63" w14:textId="20EF663E" w:rsidR="00D72712" w:rsidRPr="0039320B" w:rsidRDefault="009C00CE" w:rsidP="0039320B">
      <w:pPr>
        <w:rPr>
          <w:lang w:val="nl-NL"/>
        </w:rPr>
      </w:pPr>
      <w:r>
        <w:rPr>
          <w:noProof/>
        </w:rPr>
        <w:lastRenderedPageBreak/>
        <w:drawing>
          <wp:inline distT="0" distB="0" distL="0" distR="0" wp14:anchorId="1B3220D5" wp14:editId="723DF1FC">
            <wp:extent cx="6030595" cy="3392170"/>
            <wp:effectExtent l="0" t="0" r="8255" b="0"/>
            <wp:docPr id="207605744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6057441" name=""/>
                    <pic:cNvPicPr/>
                  </pic:nvPicPr>
                  <pic:blipFill>
                    <a:blip r:embed="rId9">
                      <a:extLst>
                        <a:ext uri="{96DAC541-7B7A-43D3-8B79-37D633B846F1}">
                          <asvg:svgBlip xmlns:asvg="http://schemas.microsoft.com/office/drawing/2016/SVG/main" r:embed="rId10"/>
                        </a:ext>
                      </a:extLst>
                    </a:blip>
                    <a:stretch>
                      <a:fillRect/>
                    </a:stretch>
                  </pic:blipFill>
                  <pic:spPr>
                    <a:xfrm>
                      <a:off x="0" y="0"/>
                      <a:ext cx="6030595" cy="3392170"/>
                    </a:xfrm>
                    <a:prstGeom prst="rect">
                      <a:avLst/>
                    </a:prstGeom>
                  </pic:spPr>
                </pic:pic>
              </a:graphicData>
            </a:graphic>
          </wp:inline>
        </w:drawing>
      </w:r>
      <w:r w:rsidR="00E10362">
        <w:rPr>
          <w:lang w:val="nl-NL"/>
        </w:rPr>
        <w:br w:type="page"/>
      </w:r>
    </w:p>
    <w:p w14:paraId="309B3B9D" w14:textId="3EF48391" w:rsidR="006B2F7A" w:rsidRPr="006B2F7A" w:rsidRDefault="00D914CD" w:rsidP="006B2F7A">
      <w:pPr>
        <w:pStyle w:val="Kop3"/>
        <w:rPr>
          <w:rFonts w:eastAsia="Arial"/>
          <w:lang w:val="nl-NL"/>
        </w:rPr>
      </w:pPr>
      <w:bookmarkStart w:id="4" w:name="_Toc180267351"/>
      <w:r w:rsidRPr="00DA65B8">
        <w:rPr>
          <w:rFonts w:eastAsia="Arial"/>
          <w:b/>
          <w:bCs/>
          <w:lang w:val="nl-NL"/>
        </w:rPr>
        <w:lastRenderedPageBreak/>
        <w:t>Activiteit 1:</w:t>
      </w:r>
      <w:r w:rsidRPr="00D914CD">
        <w:rPr>
          <w:rFonts w:eastAsia="Arial"/>
          <w:lang w:val="nl-NL"/>
        </w:rPr>
        <w:t xml:space="preserve"> </w:t>
      </w:r>
      <w:r w:rsidR="006B2F7A">
        <w:rPr>
          <w:rFonts w:eastAsia="Arial"/>
          <w:lang w:val="nl-NL"/>
        </w:rPr>
        <w:t>S</w:t>
      </w:r>
      <w:r w:rsidR="009C00CE">
        <w:rPr>
          <w:rFonts w:eastAsia="Arial"/>
          <w:lang w:val="nl-NL"/>
        </w:rPr>
        <w:t>ta-zit opdracht</w:t>
      </w:r>
      <w:bookmarkEnd w:id="4"/>
      <w:r w:rsidR="009C00CE">
        <w:rPr>
          <w:rFonts w:eastAsia="Arial"/>
          <w:lang w:val="nl-NL"/>
        </w:rPr>
        <w:t xml:space="preserve"> </w:t>
      </w:r>
    </w:p>
    <w:p w14:paraId="7AFE84E7" w14:textId="22276238" w:rsidR="00202314" w:rsidRDefault="009C00CE" w:rsidP="003C703A">
      <w:pPr>
        <w:rPr>
          <w:rFonts w:eastAsia="Arial" w:cstheme="minorHAnsi"/>
          <w:kern w:val="2"/>
          <w:sz w:val="24"/>
          <w:szCs w:val="24"/>
          <w:lang w:val="nl-NL"/>
        </w:rPr>
      </w:pPr>
      <w:r>
        <w:rPr>
          <w:noProof/>
        </w:rPr>
        <w:drawing>
          <wp:inline distT="0" distB="0" distL="0" distR="0" wp14:anchorId="5BEFBD5B" wp14:editId="1551DE0B">
            <wp:extent cx="6030595" cy="3392170"/>
            <wp:effectExtent l="0" t="0" r="8255" b="0"/>
            <wp:docPr id="787383325"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7383325" name=""/>
                    <pic:cNvPicPr/>
                  </pic:nvPicPr>
                  <pic:blipFill>
                    <a:blip r:embed="rId11">
                      <a:extLst>
                        <a:ext uri="{96DAC541-7B7A-43D3-8B79-37D633B846F1}">
                          <asvg:svgBlip xmlns:asvg="http://schemas.microsoft.com/office/drawing/2016/SVG/main" r:embed="rId12"/>
                        </a:ext>
                      </a:extLst>
                    </a:blip>
                    <a:stretch>
                      <a:fillRect/>
                    </a:stretch>
                  </pic:blipFill>
                  <pic:spPr>
                    <a:xfrm>
                      <a:off x="0" y="0"/>
                      <a:ext cx="6030595" cy="3392170"/>
                    </a:xfrm>
                    <a:prstGeom prst="rect">
                      <a:avLst/>
                    </a:prstGeom>
                  </pic:spPr>
                </pic:pic>
              </a:graphicData>
            </a:graphic>
          </wp:inline>
        </w:drawing>
      </w:r>
    </w:p>
    <w:p w14:paraId="7D317A17" w14:textId="6D3F3407" w:rsidR="009C00CE" w:rsidRDefault="009C00CE" w:rsidP="003C703A">
      <w:pPr>
        <w:rPr>
          <w:rFonts w:eastAsia="Arial" w:cstheme="minorHAnsi"/>
          <w:kern w:val="2"/>
          <w:sz w:val="24"/>
          <w:szCs w:val="24"/>
          <w:lang w:val="nl-NL"/>
        </w:rPr>
      </w:pPr>
      <w:r>
        <w:rPr>
          <w:rFonts w:eastAsia="Arial" w:cstheme="minorHAnsi"/>
          <w:kern w:val="2"/>
          <w:sz w:val="24"/>
          <w:szCs w:val="24"/>
          <w:lang w:val="nl-NL"/>
        </w:rPr>
        <w:t xml:space="preserve">In de PowerPointslide zie je al precies wat de bedoeling is. </w:t>
      </w:r>
    </w:p>
    <w:p w14:paraId="798CC351" w14:textId="0581F4FF" w:rsidR="009C00CE" w:rsidRDefault="009C00CE" w:rsidP="003C703A">
      <w:pPr>
        <w:rPr>
          <w:rFonts w:eastAsia="Arial" w:cstheme="minorHAnsi"/>
          <w:kern w:val="2"/>
          <w:sz w:val="24"/>
          <w:szCs w:val="24"/>
          <w:lang w:val="nl-NL"/>
        </w:rPr>
      </w:pPr>
      <w:r>
        <w:rPr>
          <w:rFonts w:eastAsia="Arial" w:cstheme="minorHAnsi"/>
          <w:kern w:val="2"/>
          <w:sz w:val="24"/>
          <w:szCs w:val="24"/>
          <w:lang w:val="nl-NL"/>
        </w:rPr>
        <w:t>Belangrijk is dat jullie zachtjes werken in jullie projectgroep.</w:t>
      </w:r>
    </w:p>
    <w:p w14:paraId="5CAC525E" w14:textId="11E1ACBA" w:rsidR="009C00CE" w:rsidRDefault="009C00CE" w:rsidP="003C703A">
      <w:pPr>
        <w:rPr>
          <w:rFonts w:eastAsia="Arial" w:cstheme="minorHAnsi"/>
          <w:kern w:val="2"/>
          <w:sz w:val="24"/>
          <w:szCs w:val="24"/>
          <w:lang w:val="nl-NL"/>
        </w:rPr>
      </w:pPr>
      <w:r>
        <w:rPr>
          <w:rFonts w:eastAsia="Arial" w:cstheme="minorHAnsi"/>
          <w:kern w:val="2"/>
          <w:sz w:val="24"/>
          <w:szCs w:val="24"/>
          <w:lang w:val="nl-NL"/>
        </w:rPr>
        <w:t>Ga dus geruisloos staan en zitten als jouw antwoord eens (gaan staan) of oneens is</w:t>
      </w:r>
      <w:r w:rsidR="00FB5C8C">
        <w:rPr>
          <w:rFonts w:eastAsia="Arial" w:cstheme="minorHAnsi"/>
          <w:kern w:val="2"/>
          <w:sz w:val="24"/>
          <w:szCs w:val="24"/>
          <w:lang w:val="nl-NL"/>
        </w:rPr>
        <w:t xml:space="preserve"> (blijf of ga zitten)</w:t>
      </w:r>
      <w:r>
        <w:rPr>
          <w:rFonts w:eastAsia="Arial" w:cstheme="minorHAnsi"/>
          <w:kern w:val="2"/>
          <w:sz w:val="24"/>
          <w:szCs w:val="24"/>
          <w:lang w:val="nl-NL"/>
        </w:rPr>
        <w:t xml:space="preserve">. </w:t>
      </w:r>
    </w:p>
    <w:p w14:paraId="2B500F38" w14:textId="2466B898" w:rsidR="009C00CE" w:rsidRDefault="009C00CE" w:rsidP="003C703A">
      <w:pPr>
        <w:rPr>
          <w:rFonts w:eastAsia="Arial" w:cstheme="minorHAnsi"/>
          <w:kern w:val="2"/>
          <w:sz w:val="24"/>
          <w:szCs w:val="24"/>
          <w:lang w:val="nl-NL"/>
        </w:rPr>
      </w:pPr>
      <w:r>
        <w:rPr>
          <w:rFonts w:eastAsia="Arial" w:cstheme="minorHAnsi"/>
          <w:kern w:val="2"/>
          <w:sz w:val="24"/>
          <w:szCs w:val="24"/>
          <w:lang w:val="nl-NL"/>
        </w:rPr>
        <w:t xml:space="preserve">Stel elkaar vragen en fluister. Bijvoorbeeld als iemand uit jouw projectgroep al eens heeft gesnorkeld in de mangroven, dan vraag je hoe dat was. Of als iemand graag iets wil doen voor de mangroven, dan vraag je wat de ideeën zijn. Luister goed naar elkaars antwoorden. Er is hier geen goed of fout. </w:t>
      </w:r>
    </w:p>
    <w:p w14:paraId="0B196C02" w14:textId="77777777" w:rsidR="009C00CE" w:rsidRDefault="009C00CE" w:rsidP="003C703A">
      <w:pPr>
        <w:rPr>
          <w:rFonts w:eastAsia="Arial" w:cstheme="minorHAnsi"/>
          <w:kern w:val="2"/>
          <w:sz w:val="24"/>
          <w:szCs w:val="24"/>
          <w:lang w:val="nl-NL"/>
        </w:rPr>
      </w:pPr>
    </w:p>
    <w:p w14:paraId="6BB071DF" w14:textId="77777777" w:rsidR="009C00CE" w:rsidRDefault="009C00CE" w:rsidP="003C703A">
      <w:pPr>
        <w:rPr>
          <w:rFonts w:eastAsia="Arial" w:cstheme="minorHAnsi"/>
          <w:kern w:val="2"/>
          <w:sz w:val="24"/>
          <w:szCs w:val="24"/>
          <w:lang w:val="nl-NL"/>
        </w:rPr>
      </w:pPr>
    </w:p>
    <w:p w14:paraId="0A425647" w14:textId="77777777" w:rsidR="009C00CE" w:rsidRDefault="009C00CE">
      <w:pPr>
        <w:rPr>
          <w:rFonts w:eastAsia="Arial" w:cstheme="minorHAnsi"/>
          <w:kern w:val="2"/>
          <w:sz w:val="24"/>
          <w:szCs w:val="24"/>
          <w:lang w:val="nl-NL"/>
        </w:rPr>
      </w:pPr>
    </w:p>
    <w:p w14:paraId="1C3A3C4A" w14:textId="77777777" w:rsidR="009C00CE" w:rsidRDefault="009C00CE">
      <w:pPr>
        <w:rPr>
          <w:rFonts w:eastAsia="Arial"/>
          <w:b/>
          <w:bCs/>
          <w:noProof/>
          <w:lang w:val="nl-NL"/>
        </w:rPr>
      </w:pPr>
    </w:p>
    <w:p w14:paraId="7EC8A749" w14:textId="6D024800" w:rsidR="00202314" w:rsidRDefault="00202314">
      <w:pPr>
        <w:rPr>
          <w:rFonts w:asciiTheme="majorHAnsi" w:eastAsia="Arial" w:hAnsiTheme="majorHAnsi" w:cstheme="majorBidi"/>
          <w:b/>
          <w:bCs/>
          <w:color w:val="1F3763" w:themeColor="accent1" w:themeShade="7F"/>
          <w:sz w:val="24"/>
          <w:szCs w:val="24"/>
          <w:lang w:val="nl-NL"/>
        </w:rPr>
      </w:pPr>
      <w:r>
        <w:rPr>
          <w:rFonts w:eastAsia="Arial"/>
          <w:b/>
          <w:bCs/>
          <w:lang w:val="nl-NL"/>
        </w:rPr>
        <w:br w:type="page"/>
      </w:r>
    </w:p>
    <w:p w14:paraId="31489D06" w14:textId="59CAF999" w:rsidR="0039320B" w:rsidRPr="0039320B" w:rsidRDefault="0039320B" w:rsidP="006B2F7A">
      <w:pPr>
        <w:pStyle w:val="Kop3"/>
        <w:rPr>
          <w:rFonts w:eastAsia="Arial"/>
          <w:lang w:val="nl-NL"/>
        </w:rPr>
      </w:pPr>
      <w:bookmarkStart w:id="5" w:name="_Toc180267352"/>
      <w:r w:rsidRPr="0039320B">
        <w:rPr>
          <w:rFonts w:eastAsia="Arial"/>
          <w:b/>
          <w:bCs/>
          <w:lang w:val="nl-NL"/>
        </w:rPr>
        <w:lastRenderedPageBreak/>
        <w:t>Activiteit 2:</w:t>
      </w:r>
      <w:r>
        <w:rPr>
          <w:rFonts w:eastAsia="Arial"/>
          <w:lang w:val="nl-NL"/>
        </w:rPr>
        <w:t xml:space="preserve"> K</w:t>
      </w:r>
      <w:r w:rsidR="004200D1">
        <w:rPr>
          <w:rFonts w:eastAsia="Arial"/>
          <w:lang w:val="nl-NL"/>
        </w:rPr>
        <w:t>ijken met een boodschappenlijstje</w:t>
      </w:r>
      <w:bookmarkEnd w:id="5"/>
      <w:r w:rsidR="004200D1">
        <w:rPr>
          <w:rFonts w:eastAsia="Arial"/>
          <w:lang w:val="nl-NL"/>
        </w:rPr>
        <w:t xml:space="preserve"> </w:t>
      </w:r>
    </w:p>
    <w:p w14:paraId="1DC73C72" w14:textId="77777777" w:rsidR="00202314" w:rsidRDefault="00202314" w:rsidP="00D72712">
      <w:pPr>
        <w:pStyle w:val="HTML-voorafopgemaakt"/>
        <w:shd w:val="clear" w:color="auto" w:fill="F8F9FA"/>
        <w:rPr>
          <w:rFonts w:ascii="Calibri" w:eastAsia="Arial" w:hAnsi="Calibri" w:cs="Calibri"/>
          <w:kern w:val="2"/>
          <w:sz w:val="24"/>
          <w:szCs w:val="24"/>
          <w:lang w:val="nl-NL"/>
        </w:rPr>
      </w:pPr>
    </w:p>
    <w:p w14:paraId="6A906D9B" w14:textId="062482C3" w:rsidR="004200D1" w:rsidRDefault="004200D1" w:rsidP="00D72712">
      <w:pPr>
        <w:pStyle w:val="HTML-voorafopgemaakt"/>
        <w:shd w:val="clear" w:color="auto" w:fill="F8F9FA"/>
        <w:rPr>
          <w:rFonts w:ascii="Calibri" w:eastAsia="Arial" w:hAnsi="Calibri" w:cs="Calibri"/>
          <w:kern w:val="2"/>
          <w:sz w:val="24"/>
          <w:szCs w:val="24"/>
          <w:lang w:val="nl-NL"/>
        </w:rPr>
      </w:pPr>
      <w:r>
        <w:rPr>
          <w:noProof/>
        </w:rPr>
        <w:drawing>
          <wp:inline distT="0" distB="0" distL="0" distR="0" wp14:anchorId="41B92544" wp14:editId="3E74E5E4">
            <wp:extent cx="6030595" cy="3392170"/>
            <wp:effectExtent l="0" t="0" r="8255" b="0"/>
            <wp:docPr id="1526483943"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6483943" name=""/>
                    <pic:cNvPicPr/>
                  </pic:nvPicPr>
                  <pic:blipFill>
                    <a:blip r:embed="rId13">
                      <a:extLst>
                        <a:ext uri="{96DAC541-7B7A-43D3-8B79-37D633B846F1}">
                          <asvg:svgBlip xmlns:asvg="http://schemas.microsoft.com/office/drawing/2016/SVG/main" r:embed="rId14"/>
                        </a:ext>
                      </a:extLst>
                    </a:blip>
                    <a:stretch>
                      <a:fillRect/>
                    </a:stretch>
                  </pic:blipFill>
                  <pic:spPr>
                    <a:xfrm>
                      <a:off x="0" y="0"/>
                      <a:ext cx="6030595" cy="3392170"/>
                    </a:xfrm>
                    <a:prstGeom prst="rect">
                      <a:avLst/>
                    </a:prstGeom>
                  </pic:spPr>
                </pic:pic>
              </a:graphicData>
            </a:graphic>
          </wp:inline>
        </w:drawing>
      </w:r>
    </w:p>
    <w:p w14:paraId="76B89AC7" w14:textId="77777777" w:rsidR="004200D1" w:rsidRDefault="004200D1" w:rsidP="00D72712">
      <w:pPr>
        <w:pStyle w:val="HTML-voorafopgemaakt"/>
        <w:shd w:val="clear" w:color="auto" w:fill="F8F9FA"/>
        <w:rPr>
          <w:rFonts w:ascii="Calibri" w:eastAsia="Arial" w:hAnsi="Calibri" w:cs="Calibri"/>
          <w:kern w:val="2"/>
          <w:sz w:val="24"/>
          <w:szCs w:val="24"/>
          <w:lang w:val="nl-NL"/>
        </w:rPr>
      </w:pPr>
    </w:p>
    <w:p w14:paraId="3824746C" w14:textId="77777777" w:rsidR="004200D1" w:rsidRDefault="004200D1" w:rsidP="00D72712">
      <w:pPr>
        <w:pStyle w:val="HTML-voorafopgemaakt"/>
        <w:shd w:val="clear" w:color="auto" w:fill="F8F9FA"/>
        <w:rPr>
          <w:rFonts w:ascii="Calibri" w:eastAsia="Arial" w:hAnsi="Calibri" w:cs="Calibri"/>
          <w:kern w:val="2"/>
          <w:sz w:val="24"/>
          <w:szCs w:val="24"/>
          <w:lang w:val="nl-NL"/>
        </w:rPr>
      </w:pPr>
    </w:p>
    <w:p w14:paraId="4A69DF17" w14:textId="77777777" w:rsidR="004200D1" w:rsidRDefault="004200D1" w:rsidP="00D72712">
      <w:pPr>
        <w:pStyle w:val="HTML-voorafopgemaakt"/>
        <w:shd w:val="clear" w:color="auto" w:fill="F8F9FA"/>
        <w:rPr>
          <w:rFonts w:ascii="Calibri" w:eastAsia="Arial" w:hAnsi="Calibri" w:cs="Calibri"/>
          <w:kern w:val="2"/>
          <w:sz w:val="24"/>
          <w:szCs w:val="24"/>
          <w:lang w:val="nl-NL"/>
        </w:rPr>
      </w:pPr>
    </w:p>
    <w:p w14:paraId="58539DEB" w14:textId="53237B79" w:rsidR="004200D1" w:rsidRDefault="004200D1" w:rsidP="00D72712">
      <w:pPr>
        <w:pStyle w:val="HTML-voorafopgemaakt"/>
        <w:shd w:val="clear" w:color="auto" w:fill="F8F9FA"/>
        <w:rPr>
          <w:rFonts w:ascii="Calibri" w:eastAsia="Arial" w:hAnsi="Calibri" w:cs="Calibri"/>
          <w:kern w:val="2"/>
          <w:sz w:val="24"/>
          <w:szCs w:val="24"/>
          <w:lang w:val="nl-NL"/>
        </w:rPr>
      </w:pPr>
      <w:r>
        <w:rPr>
          <w:rFonts w:ascii="Calibri" w:eastAsia="Arial" w:hAnsi="Calibri" w:cs="Calibri"/>
          <w:kern w:val="2"/>
          <w:sz w:val="24"/>
          <w:szCs w:val="24"/>
          <w:lang w:val="nl-NL"/>
        </w:rPr>
        <w:t>Als het goed is heeft jouw leerkracht headsets en devices klaar gelegd voor jullie projectgroep. Als dat niet zo is, dan kun je eventueel vragen of je jouw eigen telefoon en een eigen headset mag gebruiken. Het is belangrijk dat je andere projectgroep</w:t>
      </w:r>
      <w:r w:rsidR="00FB5C8C">
        <w:rPr>
          <w:rFonts w:ascii="Calibri" w:eastAsia="Arial" w:hAnsi="Calibri" w:cs="Calibri"/>
          <w:kern w:val="2"/>
          <w:sz w:val="24"/>
          <w:szCs w:val="24"/>
          <w:lang w:val="nl-NL"/>
        </w:rPr>
        <w:t>en</w:t>
      </w:r>
      <w:r>
        <w:rPr>
          <w:rFonts w:ascii="Calibri" w:eastAsia="Arial" w:hAnsi="Calibri" w:cs="Calibri"/>
          <w:kern w:val="2"/>
          <w:sz w:val="24"/>
          <w:szCs w:val="24"/>
          <w:lang w:val="nl-NL"/>
        </w:rPr>
        <w:t xml:space="preserve"> niet stoort als jullie de video’s bekijken. </w:t>
      </w:r>
    </w:p>
    <w:p w14:paraId="577D85D2" w14:textId="538580B4" w:rsidR="004200D1" w:rsidRDefault="004200D1" w:rsidP="00D72712">
      <w:pPr>
        <w:pStyle w:val="HTML-voorafopgemaakt"/>
        <w:shd w:val="clear" w:color="auto" w:fill="F8F9FA"/>
        <w:rPr>
          <w:rFonts w:ascii="Calibri" w:eastAsia="Arial" w:hAnsi="Calibri" w:cs="Calibri"/>
          <w:kern w:val="2"/>
          <w:sz w:val="24"/>
          <w:szCs w:val="24"/>
          <w:lang w:val="nl-NL"/>
        </w:rPr>
      </w:pPr>
    </w:p>
    <w:p w14:paraId="372B5F1C" w14:textId="782D7041" w:rsidR="004200D1" w:rsidRPr="004200D1" w:rsidRDefault="0024157F" w:rsidP="00D72712">
      <w:pPr>
        <w:pStyle w:val="HTML-voorafopgemaakt"/>
        <w:shd w:val="clear" w:color="auto" w:fill="F8F9FA"/>
        <w:rPr>
          <w:rFonts w:ascii="Calibri" w:eastAsia="Arial" w:hAnsi="Calibri" w:cs="Calibri"/>
          <w:kern w:val="2"/>
          <w:sz w:val="24"/>
          <w:szCs w:val="24"/>
          <w:lang w:val="nl-NL"/>
        </w:rPr>
      </w:pPr>
      <w:r w:rsidRPr="00D72712">
        <w:rPr>
          <w:rFonts w:ascii="Calibri" w:eastAsia="Arial" w:hAnsi="Calibri" w:cs="Calibri"/>
          <w:kern w:val="2"/>
          <w:sz w:val="24"/>
          <w:szCs w:val="24"/>
          <w:lang w:val="nl-NL"/>
        </w:rPr>
        <w:t xml:space="preserve">Bekijk </w:t>
      </w:r>
      <w:r w:rsidR="004200D1">
        <w:rPr>
          <w:rFonts w:ascii="Calibri" w:eastAsia="Arial" w:hAnsi="Calibri" w:cs="Calibri"/>
          <w:kern w:val="2"/>
          <w:sz w:val="24"/>
          <w:szCs w:val="24"/>
          <w:lang w:val="nl-NL"/>
        </w:rPr>
        <w:t xml:space="preserve">de </w:t>
      </w:r>
      <w:r w:rsidR="0039320B" w:rsidRPr="00D72712">
        <w:rPr>
          <w:rFonts w:ascii="Calibri" w:eastAsia="Arial" w:hAnsi="Calibri" w:cs="Calibri"/>
          <w:kern w:val="2"/>
          <w:sz w:val="24"/>
          <w:szCs w:val="24"/>
          <w:lang w:val="nl-NL"/>
        </w:rPr>
        <w:t>YouTube</w:t>
      </w:r>
      <w:r w:rsidRPr="00D72712">
        <w:rPr>
          <w:rFonts w:ascii="Calibri" w:eastAsia="Arial" w:hAnsi="Calibri" w:cs="Calibri"/>
          <w:kern w:val="2"/>
          <w:sz w:val="24"/>
          <w:szCs w:val="24"/>
          <w:lang w:val="nl-NL"/>
        </w:rPr>
        <w:t xml:space="preserve"> video’s over </w:t>
      </w:r>
      <w:r w:rsidR="004200D1">
        <w:rPr>
          <w:rFonts w:ascii="Calibri" w:eastAsia="Arial" w:hAnsi="Calibri" w:cs="Calibri"/>
          <w:kern w:val="2"/>
          <w:sz w:val="24"/>
          <w:szCs w:val="24"/>
          <w:lang w:val="nl-NL"/>
        </w:rPr>
        <w:t xml:space="preserve">mangroven en maak eerst individueel het boodschappenlijstje met de punten die genoemd zijn: 1. Wat wil je onthouden? 2. Wat wil je aan iemand anders vertellen? 3. Waar heb je vragen over en hoe kun je die beantwoorden met elkaar? </w:t>
      </w:r>
    </w:p>
    <w:p w14:paraId="39F73EB8" w14:textId="77D15E5A" w:rsidR="00D71E13" w:rsidRPr="00E7081D" w:rsidRDefault="004200D1" w:rsidP="004200D1">
      <w:pPr>
        <w:rPr>
          <w:color w:val="0070C0"/>
          <w:lang w:val="nl-BQ"/>
        </w:rPr>
      </w:pPr>
      <w:r w:rsidRPr="00E7081D">
        <w:rPr>
          <w:color w:val="0070C0"/>
          <w:lang w:val="nl-BQ"/>
        </w:rPr>
        <w:t xml:space="preserve"> </w:t>
      </w:r>
    </w:p>
    <w:p w14:paraId="621EA8AD" w14:textId="361D9AF5" w:rsidR="00E7081D" w:rsidRPr="00E7081D" w:rsidRDefault="004200D1" w:rsidP="003C703A">
      <w:pPr>
        <w:rPr>
          <w:color w:val="0070C0"/>
          <w:lang w:val="nl-BQ"/>
        </w:rPr>
      </w:pPr>
      <w:r>
        <w:rPr>
          <w:noProof/>
          <w:color w:val="0070C0"/>
        </w:rPr>
        <mc:AlternateContent>
          <mc:Choice Requires="wps">
            <w:drawing>
              <wp:anchor distT="0" distB="0" distL="114300" distR="114300" simplePos="0" relativeHeight="251673088" behindDoc="0" locked="0" layoutInCell="1" allowOverlap="1" wp14:anchorId="27479DBA" wp14:editId="050F2B10">
                <wp:simplePos x="0" y="0"/>
                <wp:positionH relativeFrom="column">
                  <wp:posOffset>4035890</wp:posOffset>
                </wp:positionH>
                <wp:positionV relativeFrom="paragraph">
                  <wp:posOffset>29711</wp:posOffset>
                </wp:positionV>
                <wp:extent cx="2062480" cy="1670050"/>
                <wp:effectExtent l="133350" t="0" r="33020" b="939800"/>
                <wp:wrapNone/>
                <wp:docPr id="1605970828" name="AutoShape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62480" cy="1670050"/>
                        </a:xfrm>
                        <a:prstGeom prst="cloudCallout">
                          <a:avLst>
                            <a:gd name="adj1" fmla="val -54523"/>
                            <a:gd name="adj2" fmla="val 100713"/>
                          </a:avLst>
                        </a:prstGeom>
                        <a:solidFill>
                          <a:srgbClr val="FFFFFF"/>
                        </a:solidFill>
                        <a:ln w="9525">
                          <a:solidFill>
                            <a:srgbClr val="000000"/>
                          </a:solidFill>
                          <a:round/>
                          <a:headEnd/>
                          <a:tailEnd/>
                        </a:ln>
                      </wps:spPr>
                      <wps:txbx>
                        <w:txbxContent>
                          <w:p w14:paraId="5939D917" w14:textId="6128B51F" w:rsidR="00E7081D" w:rsidRPr="00E7081D" w:rsidRDefault="00E7081D">
                            <w:pPr>
                              <w:rPr>
                                <w:lang w:val="nl-NL"/>
                              </w:rPr>
                            </w:pPr>
                            <w:r>
                              <w:rPr>
                                <w:lang w:val="nl-NL"/>
                              </w:rPr>
                              <w:t xml:space="preserve">Help elkaar (zachtjes) met vertalen als een video (nog) niet duidelijk is.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7479DBA" id="AutoShape 21" o:spid="_x0000_s1028" type="#_x0000_t106" style="position:absolute;margin-left:317.8pt;margin-top:2.35pt;width:162.4pt;height:131.5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" adj="-977,32554">
                <v:textbox>
                  <w:txbxContent>
                    <w:p w14:paraId="5939D917" w14:textId="6128B51F" w:rsidR="00E7081D" w:rsidRPr="00E7081D" w:rsidRDefault="00E7081D">
                      <w:pPr>
                        <w:rPr>
                          <w:lang w:val="nl-NL"/>
                        </w:rPr>
                      </w:pPr>
                      <w:r>
                        <w:rPr>
                          <w:lang w:val="nl-NL"/>
                        </w:rPr>
                        <w:t xml:space="preserve">Help elkaar (zachtjes) met vertalen als een video (nog) niet duidelijk is. </w:t>
                      </w:r>
                    </w:p>
                  </w:txbxContent>
                </v:textbox>
              </v:shape>
            </w:pict>
          </mc:Fallback>
        </mc:AlternateContent>
      </w:r>
    </w:p>
    <w:p w14:paraId="41447EDF" w14:textId="31F3C1BB" w:rsidR="00E7081D" w:rsidRPr="00FB5C8C" w:rsidRDefault="00E7081D" w:rsidP="003C703A">
      <w:pPr>
        <w:rPr>
          <w:lang w:val="nl-NL"/>
        </w:rPr>
      </w:pPr>
    </w:p>
    <w:p w14:paraId="17E194FC" w14:textId="4B622141" w:rsidR="00A21994" w:rsidRDefault="0039320B" w:rsidP="0039320B">
      <w:pPr>
        <w:rPr>
          <w:rFonts w:eastAsia="Arial" w:cstheme="minorHAnsi"/>
          <w:kern w:val="2"/>
          <w:sz w:val="24"/>
          <w:szCs w:val="24"/>
          <w:lang w:val="nl-BQ"/>
        </w:rPr>
      </w:pPr>
      <w:r>
        <w:rPr>
          <w:rFonts w:eastAsia="Arial" w:cstheme="minorHAnsi"/>
          <w:kern w:val="2"/>
          <w:sz w:val="24"/>
          <w:szCs w:val="24"/>
          <w:lang w:val="nl-BQ"/>
        </w:rPr>
        <w:br w:type="page"/>
      </w:r>
    </w:p>
    <w:p w14:paraId="56F42C83" w14:textId="3BB9D907" w:rsidR="006B2F7A" w:rsidRDefault="003C703A" w:rsidP="006B2F7A">
      <w:pPr>
        <w:pStyle w:val="Kop3"/>
        <w:rPr>
          <w:rFonts w:eastAsia="Arial"/>
          <w:lang w:val="nl-NL"/>
        </w:rPr>
      </w:pPr>
      <w:bookmarkStart w:id="6" w:name="_Toc180267353"/>
      <w:r w:rsidRPr="00DA65B8">
        <w:rPr>
          <w:rFonts w:eastAsia="Arial"/>
          <w:b/>
          <w:bCs/>
          <w:lang w:val="nl-BQ"/>
        </w:rPr>
        <w:lastRenderedPageBreak/>
        <w:t>Activit</w:t>
      </w:r>
      <w:r w:rsidR="00A21994" w:rsidRPr="00DA65B8">
        <w:rPr>
          <w:rFonts w:eastAsia="Arial"/>
          <w:b/>
          <w:bCs/>
          <w:lang w:val="nl-NL"/>
        </w:rPr>
        <w:t xml:space="preserve">eit </w:t>
      </w:r>
      <w:r w:rsidR="0039320B" w:rsidRPr="00DA65B8">
        <w:rPr>
          <w:rFonts w:eastAsia="Arial"/>
          <w:b/>
          <w:bCs/>
          <w:lang w:val="nl-NL"/>
        </w:rPr>
        <w:t>3</w:t>
      </w:r>
      <w:r w:rsidR="006B2F7A" w:rsidRPr="00DA65B8">
        <w:rPr>
          <w:rFonts w:eastAsia="Arial"/>
          <w:b/>
          <w:bCs/>
          <w:lang w:val="nl-NL"/>
        </w:rPr>
        <w:t>:</w:t>
      </w:r>
      <w:r w:rsidR="00A21994">
        <w:rPr>
          <w:rFonts w:eastAsia="Arial"/>
          <w:lang w:val="nl-NL"/>
        </w:rPr>
        <w:t xml:space="preserve"> </w:t>
      </w:r>
      <w:r w:rsidR="0071298B">
        <w:rPr>
          <w:rFonts w:eastAsia="Arial"/>
          <w:lang w:val="nl-NL"/>
        </w:rPr>
        <w:t>Wedstrijdje</w:t>
      </w:r>
      <w:bookmarkEnd w:id="6"/>
      <w:r w:rsidR="0071298B">
        <w:rPr>
          <w:rFonts w:eastAsia="Arial"/>
          <w:lang w:val="nl-NL"/>
        </w:rPr>
        <w:t xml:space="preserve"> </w:t>
      </w:r>
    </w:p>
    <w:p w14:paraId="3FD519BA" w14:textId="77777777" w:rsidR="00202314" w:rsidRDefault="00202314" w:rsidP="007E1D27">
      <w:pPr>
        <w:jc w:val="both"/>
        <w:rPr>
          <w:rFonts w:eastAsia="Arial" w:cstheme="minorHAnsi"/>
          <w:b/>
          <w:kern w:val="2"/>
          <w:sz w:val="24"/>
          <w:szCs w:val="24"/>
          <w:lang w:val="nl-NL"/>
        </w:rPr>
      </w:pPr>
    </w:p>
    <w:p w14:paraId="02767165" w14:textId="304FCC4F" w:rsidR="006F291F" w:rsidRPr="006F291F" w:rsidRDefault="006F291F" w:rsidP="006F291F">
      <w:pPr>
        <w:pStyle w:val="Lijstalinea"/>
        <w:numPr>
          <w:ilvl w:val="0"/>
          <w:numId w:val="8"/>
        </w:numPr>
        <w:ind w:left="426" w:hanging="426"/>
        <w:jc w:val="both"/>
        <w:rPr>
          <w:rFonts w:eastAsia="Arial" w:cstheme="minorHAnsi"/>
          <w:bCs/>
          <w:kern w:val="2"/>
          <w:sz w:val="24"/>
          <w:szCs w:val="24"/>
          <w:lang w:val="nl-NL"/>
        </w:rPr>
      </w:pPr>
      <w:r w:rsidRPr="006F291F">
        <w:rPr>
          <w:rFonts w:eastAsia="Arial" w:cstheme="minorHAnsi"/>
          <w:bCs/>
          <w:kern w:val="2"/>
          <w:sz w:val="24"/>
          <w:szCs w:val="24"/>
          <w:lang w:val="nl-NL"/>
        </w:rPr>
        <w:t>Verdeel de projectgroep in tweeën.</w:t>
      </w:r>
    </w:p>
    <w:p w14:paraId="0232C1E6" w14:textId="479E4C73" w:rsidR="006F291F" w:rsidRPr="006F291F" w:rsidRDefault="006F291F" w:rsidP="006F291F">
      <w:pPr>
        <w:pStyle w:val="Lijstalinea"/>
        <w:numPr>
          <w:ilvl w:val="0"/>
          <w:numId w:val="8"/>
        </w:numPr>
        <w:ind w:left="426" w:hanging="426"/>
        <w:jc w:val="both"/>
        <w:rPr>
          <w:rFonts w:eastAsia="Arial" w:cstheme="minorHAnsi"/>
          <w:bCs/>
          <w:kern w:val="2"/>
          <w:sz w:val="24"/>
          <w:szCs w:val="24"/>
          <w:lang w:val="nl-NL"/>
        </w:rPr>
      </w:pPr>
      <w:r w:rsidRPr="006F291F">
        <w:rPr>
          <w:rFonts w:eastAsia="Arial" w:cstheme="minorHAnsi"/>
          <w:bCs/>
          <w:kern w:val="2"/>
          <w:sz w:val="24"/>
          <w:szCs w:val="24"/>
          <w:lang w:val="nl-NL"/>
        </w:rPr>
        <w:t xml:space="preserve">Bestudeer het hoofdstuk over mangrovebossen uit het theorieboek en de PowerPointslides over Mangroven. </w:t>
      </w:r>
    </w:p>
    <w:p w14:paraId="416D8A98" w14:textId="020EF08B" w:rsidR="006F291F" w:rsidRPr="006F291F" w:rsidRDefault="006F291F" w:rsidP="006F291F">
      <w:pPr>
        <w:pStyle w:val="Lijstalinea"/>
        <w:numPr>
          <w:ilvl w:val="0"/>
          <w:numId w:val="8"/>
        </w:numPr>
        <w:ind w:left="426" w:hanging="426"/>
        <w:jc w:val="both"/>
        <w:rPr>
          <w:rFonts w:eastAsia="Arial" w:cstheme="minorHAnsi"/>
          <w:bCs/>
          <w:kern w:val="2"/>
          <w:sz w:val="24"/>
          <w:szCs w:val="24"/>
          <w:lang w:val="nl-NL"/>
        </w:rPr>
      </w:pPr>
      <w:r w:rsidRPr="006F291F">
        <w:rPr>
          <w:rFonts w:eastAsia="Arial" w:cstheme="minorHAnsi"/>
          <w:bCs/>
          <w:kern w:val="2"/>
          <w:sz w:val="24"/>
          <w:szCs w:val="24"/>
          <w:lang w:val="nl-NL"/>
        </w:rPr>
        <w:t xml:space="preserve">Brainstorm met elkaar welke dieren allemaal boven water leven in de mangroven en welke dieren er allemaal onder water leven. </w:t>
      </w:r>
    </w:p>
    <w:p w14:paraId="26C76C73" w14:textId="3978CE7D" w:rsidR="006F291F" w:rsidRPr="006F291F" w:rsidRDefault="006F291F" w:rsidP="006F291F">
      <w:pPr>
        <w:pStyle w:val="Lijstalinea"/>
        <w:numPr>
          <w:ilvl w:val="0"/>
          <w:numId w:val="8"/>
        </w:numPr>
        <w:ind w:left="426" w:hanging="426"/>
        <w:jc w:val="both"/>
        <w:rPr>
          <w:rFonts w:eastAsia="Arial" w:cstheme="minorHAnsi"/>
          <w:bCs/>
          <w:kern w:val="2"/>
          <w:sz w:val="24"/>
          <w:szCs w:val="24"/>
          <w:lang w:val="nl-NL"/>
        </w:rPr>
      </w:pPr>
      <w:r w:rsidRPr="006F291F">
        <w:rPr>
          <w:rFonts w:eastAsia="Arial" w:cstheme="minorHAnsi"/>
          <w:bCs/>
          <w:kern w:val="2"/>
          <w:sz w:val="24"/>
          <w:szCs w:val="24"/>
          <w:lang w:val="nl-NL"/>
        </w:rPr>
        <w:t xml:space="preserve">Het groepje met de meeste dieren onder en boven water (bij elkaar opgeteld) heeft gewonnen. </w:t>
      </w:r>
    </w:p>
    <w:p w14:paraId="0684C7A4" w14:textId="77777777" w:rsidR="006F291F" w:rsidRDefault="006F291F" w:rsidP="007E1D27">
      <w:pPr>
        <w:jc w:val="both"/>
        <w:rPr>
          <w:rFonts w:eastAsia="Arial" w:cstheme="minorHAnsi"/>
          <w:b/>
          <w:kern w:val="2"/>
          <w:sz w:val="24"/>
          <w:szCs w:val="24"/>
          <w:lang w:val="nl-NL"/>
        </w:rPr>
      </w:pPr>
    </w:p>
    <w:p w14:paraId="060177A3" w14:textId="296E99CC" w:rsidR="006F291F" w:rsidRDefault="006F291F" w:rsidP="007E1D27">
      <w:pPr>
        <w:jc w:val="both"/>
        <w:rPr>
          <w:rFonts w:eastAsia="Arial" w:cstheme="minorHAnsi"/>
          <w:b/>
          <w:kern w:val="2"/>
          <w:sz w:val="24"/>
          <w:szCs w:val="24"/>
          <w:lang w:val="nl-NL"/>
        </w:rPr>
      </w:pPr>
      <w:r>
        <w:rPr>
          <w:noProof/>
        </w:rPr>
        <w:drawing>
          <wp:inline distT="0" distB="0" distL="0" distR="0" wp14:anchorId="130EF410" wp14:editId="1D24A3CF">
            <wp:extent cx="6030595" cy="3392170"/>
            <wp:effectExtent l="0" t="0" r="8255" b="0"/>
            <wp:docPr id="1420842356"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0842356" name=""/>
                    <pic:cNvPicPr/>
                  </pic:nvPicPr>
                  <pic:blipFill>
                    <a:blip r:embed="rId15">
                      <a:extLst>
                        <a:ext uri="{96DAC541-7B7A-43D3-8B79-37D633B846F1}">
                          <asvg:svgBlip xmlns:asvg="http://schemas.microsoft.com/office/drawing/2016/SVG/main" r:embed="rId16"/>
                        </a:ext>
                      </a:extLst>
                    </a:blip>
                    <a:stretch>
                      <a:fillRect/>
                    </a:stretch>
                  </pic:blipFill>
                  <pic:spPr>
                    <a:xfrm>
                      <a:off x="0" y="0"/>
                      <a:ext cx="6030595" cy="3392170"/>
                    </a:xfrm>
                    <a:prstGeom prst="rect">
                      <a:avLst/>
                    </a:prstGeom>
                  </pic:spPr>
                </pic:pic>
              </a:graphicData>
            </a:graphic>
          </wp:inline>
        </w:drawing>
      </w:r>
    </w:p>
    <w:p w14:paraId="2445EBAA" w14:textId="77777777" w:rsidR="006F291F" w:rsidRDefault="006F291F" w:rsidP="007E1D27">
      <w:pPr>
        <w:jc w:val="both"/>
        <w:rPr>
          <w:rFonts w:eastAsia="Arial" w:cstheme="minorHAnsi"/>
          <w:b/>
          <w:kern w:val="2"/>
          <w:sz w:val="24"/>
          <w:szCs w:val="24"/>
          <w:lang w:val="nl-NL"/>
        </w:rPr>
      </w:pPr>
    </w:p>
    <w:p w14:paraId="481FFC3A" w14:textId="2145B086" w:rsidR="00202314" w:rsidRPr="00415996" w:rsidRDefault="0071298B" w:rsidP="00415996">
      <w:pPr>
        <w:jc w:val="both"/>
        <w:rPr>
          <w:rFonts w:eastAsia="Arial" w:cstheme="minorHAnsi"/>
          <w:b/>
          <w:kern w:val="2"/>
          <w:sz w:val="24"/>
          <w:szCs w:val="24"/>
          <w:lang w:val="nl-NL"/>
        </w:rPr>
      </w:pPr>
      <w:r>
        <w:rPr>
          <w:noProof/>
        </w:rPr>
        <w:drawing>
          <wp:inline distT="0" distB="0" distL="0" distR="0" wp14:anchorId="0EDD3455" wp14:editId="5F1FFC81">
            <wp:extent cx="4489423" cy="2525271"/>
            <wp:effectExtent l="0" t="0" r="6985" b="8890"/>
            <wp:docPr id="1416032205"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6032205" name=""/>
                    <pic:cNvPicPr/>
                  </pic:nvPicPr>
                  <pic:blipFill>
                    <a:blip r:embed="rId17">
                      <a:extLst>
                        <a:ext uri="{96DAC541-7B7A-43D3-8B79-37D633B846F1}">
                          <asvg:svgBlip xmlns:asvg="http://schemas.microsoft.com/office/drawing/2016/SVG/main" r:embed="rId18"/>
                        </a:ext>
                      </a:extLst>
                    </a:blip>
                    <a:stretch>
                      <a:fillRect/>
                    </a:stretch>
                  </pic:blipFill>
                  <pic:spPr>
                    <a:xfrm>
                      <a:off x="0" y="0"/>
                      <a:ext cx="4490332" cy="2525782"/>
                    </a:xfrm>
                    <a:prstGeom prst="rect">
                      <a:avLst/>
                    </a:prstGeom>
                  </pic:spPr>
                </pic:pic>
              </a:graphicData>
            </a:graphic>
          </wp:inline>
        </w:drawing>
      </w:r>
      <w:r w:rsidR="00202314">
        <w:rPr>
          <w:rFonts w:eastAsia="Arial"/>
          <w:b/>
          <w:bCs/>
          <w:lang w:val="nl-BQ"/>
        </w:rPr>
        <w:br w:type="page"/>
      </w:r>
    </w:p>
    <w:bookmarkStart w:id="7" w:name="_Toc180267354"/>
    <w:p w14:paraId="045C50AC" w14:textId="1DD00533" w:rsidR="003C703A" w:rsidRPr="003C703A" w:rsidRDefault="00FC1D2A" w:rsidP="006B2F7A">
      <w:pPr>
        <w:pStyle w:val="Kop3"/>
        <w:rPr>
          <w:rFonts w:eastAsia="Arial"/>
          <w:lang w:val="nl-NL"/>
        </w:rPr>
      </w:pPr>
      <w:r>
        <w:rPr>
          <w:rFonts w:ascii="Calibri" w:eastAsia="Times New Roman" w:hAnsi="Calibri" w:cs="Calibri"/>
          <w:noProof/>
          <w:color w:val="202124"/>
          <w:lang w:val="nl-NL" w:eastAsia="en-GB"/>
        </w:rPr>
        <w:lastRenderedPageBreak/>
        <mc:AlternateContent>
          <mc:Choice Requires="wps">
            <w:drawing>
              <wp:anchor distT="0" distB="0" distL="114300" distR="114300" simplePos="0" relativeHeight="251675136" behindDoc="0" locked="0" layoutInCell="1" allowOverlap="1" wp14:anchorId="0672B85C" wp14:editId="19F2117B">
                <wp:simplePos x="0" y="0"/>
                <wp:positionH relativeFrom="column">
                  <wp:posOffset>3694931</wp:posOffset>
                </wp:positionH>
                <wp:positionV relativeFrom="paragraph">
                  <wp:posOffset>-700441</wp:posOffset>
                </wp:positionV>
                <wp:extent cx="2703830" cy="1433195"/>
                <wp:effectExtent l="0" t="0" r="20320" b="186055"/>
                <wp:wrapNone/>
                <wp:docPr id="2044675510" name="Tekstballon: ovaal 20"/>
                <wp:cNvGraphicFramePr/>
                <a:graphic xmlns:a="http://schemas.openxmlformats.org/drawingml/2006/main">
                  <a:graphicData uri="http://schemas.microsoft.com/office/word/2010/wordprocessingShape">
                    <wps:wsp>
                      <wps:cNvSpPr/>
                      <wps:spPr>
                        <a:xfrm>
                          <a:off x="0" y="0"/>
                          <a:ext cx="2703830" cy="1433195"/>
                        </a:xfrm>
                        <a:prstGeom prst="wedgeEllipseCallout">
                          <a:avLst>
                            <a:gd name="adj1" fmla="val -41474"/>
                            <a:gd name="adj2" fmla="val 61302"/>
                          </a:avLst>
                        </a:prstGeom>
                        <a:solidFill>
                          <a:srgbClr val="92D050"/>
                        </a:solidFill>
                        <a:ln>
                          <a:solidFill>
                            <a:schemeClr val="accent6">
                              <a:lumMod val="75000"/>
                            </a:schemeClr>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3D62011E" w14:textId="4F0D199D" w:rsidR="00FC1D2A" w:rsidRPr="00FC1D2A" w:rsidRDefault="00FC1D2A" w:rsidP="00FC1D2A">
                            <w:pPr>
                              <w:jc w:val="center"/>
                              <w:rPr>
                                <w:lang w:val="nl-NL"/>
                              </w:rPr>
                            </w:pPr>
                            <w:r>
                              <w:rPr>
                                <w:lang w:val="nl-NL"/>
                              </w:rPr>
                              <w:t xml:space="preserve">Als je niet weet wat een woord betekent, zoek je het op  en/ of leg je het (zachtjes) aan elkaar uit in een taal die je begrijpt.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72B85C" id="Tekstballon: ovaal 20" o:spid="_x0000_s1029" type="#_x0000_t63" style="position:absolute;margin-left:290.95pt;margin-top:-55.15pt;width:212.9pt;height:112.85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" adj="1842,24041" fillcolor="#92d050" strokecolor="#538135 [2409]" strokeweight="1pt">
                <v:textbox>
                  <w:txbxContent>
                    <w:p w14:paraId="3D62011E" w14:textId="4F0D199D" w:rsidR="00FC1D2A" w:rsidRPr="00FC1D2A" w:rsidRDefault="00FC1D2A" w:rsidP="00FC1D2A">
                      <w:pPr>
                        <w:jc w:val="center"/>
                        <w:rPr>
                          <w:lang w:val="nl-NL"/>
                        </w:rPr>
                      </w:pPr>
                      <w:r>
                        <w:rPr>
                          <w:lang w:val="nl-NL"/>
                        </w:rPr>
                        <w:t xml:space="preserve">Als je niet weet wat een woord betekent, zoek je het op  en/ of leg je het (zachtjes) aan elkaar uit in een taal die je begrijpt. </w:t>
                      </w:r>
                    </w:p>
                  </w:txbxContent>
                </v:textbox>
              </v:shape>
            </w:pict>
          </mc:Fallback>
        </mc:AlternateContent>
      </w:r>
      <w:r w:rsidR="003C703A" w:rsidRPr="00DA65B8">
        <w:rPr>
          <w:rFonts w:eastAsia="Arial"/>
          <w:b/>
          <w:bCs/>
          <w:lang w:val="nl-BQ"/>
        </w:rPr>
        <w:t>Activit</w:t>
      </w:r>
      <w:r w:rsidR="00166734" w:rsidRPr="00DA65B8">
        <w:rPr>
          <w:rFonts w:eastAsia="Arial"/>
          <w:b/>
          <w:bCs/>
          <w:lang w:val="nl-NL"/>
        </w:rPr>
        <w:t xml:space="preserve">eit </w:t>
      </w:r>
      <w:r w:rsidR="0039320B" w:rsidRPr="00DA65B8">
        <w:rPr>
          <w:rFonts w:eastAsia="Arial"/>
          <w:b/>
          <w:bCs/>
          <w:lang w:val="nl-NL"/>
        </w:rPr>
        <w:t>4</w:t>
      </w:r>
      <w:r w:rsidR="006B2F7A" w:rsidRPr="00DA65B8">
        <w:rPr>
          <w:rFonts w:eastAsia="Arial"/>
          <w:b/>
          <w:bCs/>
          <w:lang w:val="nl-NL"/>
        </w:rPr>
        <w:t>:</w:t>
      </w:r>
      <w:r w:rsidR="0039320B">
        <w:rPr>
          <w:rFonts w:eastAsia="Arial"/>
          <w:lang w:val="nl-NL"/>
        </w:rPr>
        <w:t xml:space="preserve"> </w:t>
      </w:r>
      <w:r w:rsidR="000159B2">
        <w:rPr>
          <w:rFonts w:eastAsia="Arial"/>
          <w:lang w:val="nl-NL"/>
        </w:rPr>
        <w:t>Denken-Delen-Uitwisselen</w:t>
      </w:r>
      <w:bookmarkEnd w:id="7"/>
      <w:r w:rsidR="000159B2">
        <w:rPr>
          <w:rFonts w:eastAsia="Arial"/>
          <w:lang w:val="nl-NL"/>
        </w:rPr>
        <w:t xml:space="preserve"> </w:t>
      </w:r>
    </w:p>
    <w:p w14:paraId="12B0B0F5" w14:textId="13F7A05E" w:rsidR="00202314" w:rsidRDefault="00202314" w:rsidP="00202314">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w:eastAsia="Times New Roman" w:hAnsi="Calibri" w:cs="Calibri"/>
          <w:color w:val="202124"/>
          <w:sz w:val="24"/>
          <w:szCs w:val="24"/>
          <w:lang w:val="nl-NL" w:eastAsia="en-GB"/>
          <w14:ligatures w14:val="none"/>
        </w:rPr>
      </w:pPr>
    </w:p>
    <w:p w14:paraId="67B02E6B" w14:textId="07B83468" w:rsidR="00202314" w:rsidRDefault="000159B2">
      <w:pPr>
        <w:rPr>
          <w:rFonts w:asciiTheme="majorHAnsi" w:eastAsia="Arial" w:hAnsiTheme="majorHAnsi" w:cstheme="majorBidi"/>
          <w:b/>
          <w:color w:val="1F3763" w:themeColor="accent1" w:themeShade="7F"/>
          <w:sz w:val="24"/>
          <w:szCs w:val="24"/>
          <w:lang w:val="nl-NL"/>
        </w:rPr>
      </w:pPr>
      <w:r>
        <w:rPr>
          <w:noProof/>
        </w:rPr>
        <w:drawing>
          <wp:inline distT="0" distB="0" distL="0" distR="0" wp14:anchorId="40BF3B7E" wp14:editId="04EA245F">
            <wp:extent cx="6030595" cy="3392170"/>
            <wp:effectExtent l="0" t="0" r="8255" b="0"/>
            <wp:docPr id="274411392"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411392" name=""/>
                    <pic:cNvPicPr/>
                  </pic:nvPicPr>
                  <pic:blipFill>
                    <a:blip r:embed="rId19">
                      <a:extLst>
                        <a:ext uri="{96DAC541-7B7A-43D3-8B79-37D633B846F1}">
                          <asvg:svgBlip xmlns:asvg="http://schemas.microsoft.com/office/drawing/2016/SVG/main" r:embed="rId20"/>
                        </a:ext>
                      </a:extLst>
                    </a:blip>
                    <a:stretch>
                      <a:fillRect/>
                    </a:stretch>
                  </pic:blipFill>
                  <pic:spPr>
                    <a:xfrm>
                      <a:off x="0" y="0"/>
                      <a:ext cx="6030595" cy="3392170"/>
                    </a:xfrm>
                    <a:prstGeom prst="rect">
                      <a:avLst/>
                    </a:prstGeom>
                  </pic:spPr>
                </pic:pic>
              </a:graphicData>
            </a:graphic>
          </wp:inline>
        </w:drawing>
      </w:r>
    </w:p>
    <w:p w14:paraId="7BF16D8D" w14:textId="77777777" w:rsidR="000159B2" w:rsidRDefault="000159B2" w:rsidP="006B2F7A">
      <w:pPr>
        <w:pStyle w:val="Kop3"/>
        <w:rPr>
          <w:rFonts w:eastAsia="Arial"/>
          <w:b/>
          <w:lang w:val="nl-NL"/>
        </w:rPr>
      </w:pPr>
    </w:p>
    <w:p w14:paraId="67234858" w14:textId="77777777" w:rsidR="000159B2" w:rsidRDefault="000159B2" w:rsidP="006B2F7A">
      <w:pPr>
        <w:pStyle w:val="Kop3"/>
        <w:rPr>
          <w:rFonts w:eastAsia="Arial"/>
          <w:b/>
          <w:lang w:val="nl-NL"/>
        </w:rPr>
      </w:pPr>
    </w:p>
    <w:p w14:paraId="1375F9F9" w14:textId="77777777" w:rsidR="000159B2" w:rsidRDefault="000159B2" w:rsidP="006B2F7A">
      <w:pPr>
        <w:pStyle w:val="Kop3"/>
        <w:rPr>
          <w:rFonts w:eastAsia="Arial"/>
          <w:b/>
          <w:lang w:val="nl-NL"/>
        </w:rPr>
      </w:pPr>
    </w:p>
    <w:p w14:paraId="309A0139" w14:textId="77777777" w:rsidR="00AC570D" w:rsidRDefault="00AC570D">
      <w:pPr>
        <w:rPr>
          <w:rFonts w:asciiTheme="majorHAnsi" w:eastAsia="Arial" w:hAnsiTheme="majorHAnsi" w:cstheme="majorBidi"/>
          <w:b/>
          <w:color w:val="1F3763" w:themeColor="accent1" w:themeShade="7F"/>
          <w:sz w:val="24"/>
          <w:szCs w:val="24"/>
          <w:lang w:val="nl-NL"/>
        </w:rPr>
      </w:pPr>
      <w:r>
        <w:rPr>
          <w:rFonts w:eastAsia="Arial"/>
          <w:b/>
          <w:lang w:val="nl-NL"/>
        </w:rPr>
        <w:br w:type="page"/>
      </w:r>
    </w:p>
    <w:p w14:paraId="7C514F6D" w14:textId="248C2CA8" w:rsidR="000B0A11" w:rsidRPr="003C703A" w:rsidRDefault="000B0A11" w:rsidP="006B2F7A">
      <w:pPr>
        <w:pStyle w:val="Kop3"/>
        <w:rPr>
          <w:rFonts w:eastAsia="Arial"/>
          <w:b/>
          <w:lang w:val="nl-NL"/>
        </w:rPr>
      </w:pPr>
      <w:bookmarkStart w:id="8" w:name="_Toc180267355"/>
      <w:r>
        <w:rPr>
          <w:rFonts w:eastAsia="Arial"/>
          <w:b/>
          <w:lang w:val="nl-NL"/>
        </w:rPr>
        <w:lastRenderedPageBreak/>
        <w:t xml:space="preserve">Activiteit </w:t>
      </w:r>
      <w:r w:rsidR="001302BC">
        <w:rPr>
          <w:rFonts w:eastAsia="Arial"/>
          <w:b/>
          <w:lang w:val="nl-NL"/>
        </w:rPr>
        <w:t>5</w:t>
      </w:r>
      <w:r w:rsidR="00AC570D">
        <w:rPr>
          <w:rFonts w:eastAsia="Arial"/>
          <w:b/>
          <w:lang w:val="nl-NL"/>
        </w:rPr>
        <w:t xml:space="preserve">: </w:t>
      </w:r>
      <w:r w:rsidR="00AC570D" w:rsidRPr="00D56AB5">
        <w:rPr>
          <w:rFonts w:eastAsia="Arial"/>
          <w:bCs/>
          <w:lang w:val="nl-NL"/>
        </w:rPr>
        <w:t>Waterkringloop en fotosynthese</w:t>
      </w:r>
      <w:bookmarkEnd w:id="8"/>
      <w:r w:rsidR="00AC570D">
        <w:rPr>
          <w:rFonts w:eastAsia="Arial"/>
          <w:b/>
          <w:lang w:val="nl-NL"/>
        </w:rPr>
        <w:t xml:space="preserve"> </w:t>
      </w:r>
    </w:p>
    <w:p w14:paraId="0C81117F" w14:textId="77777777" w:rsidR="00202314" w:rsidRDefault="00202314" w:rsidP="00202314">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Calibri" w:eastAsia="Times New Roman" w:hAnsi="Calibri" w:cs="Calibri"/>
          <w:color w:val="202124"/>
          <w:sz w:val="24"/>
          <w:szCs w:val="24"/>
          <w:lang w:val="nl-NL" w:eastAsia="en-GB"/>
          <w14:ligatures w14:val="none"/>
        </w:rPr>
      </w:pPr>
    </w:p>
    <w:p w14:paraId="5C07814F" w14:textId="4F297E04" w:rsidR="00AC570D" w:rsidRDefault="001C4DCB" w:rsidP="00202314">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Calibri" w:eastAsia="Times New Roman" w:hAnsi="Calibri" w:cs="Calibri"/>
          <w:color w:val="202124"/>
          <w:sz w:val="24"/>
          <w:szCs w:val="24"/>
          <w:lang w:val="nl-NL" w:eastAsia="en-GB"/>
          <w14:ligatures w14:val="none"/>
        </w:rPr>
      </w:pPr>
      <w:r>
        <w:rPr>
          <w:rFonts w:ascii="Calibri" w:eastAsia="Times New Roman" w:hAnsi="Calibri" w:cs="Calibri"/>
          <w:color w:val="202124"/>
          <w:sz w:val="24"/>
          <w:szCs w:val="24"/>
          <w:lang w:val="nl-NL" w:eastAsia="en-GB"/>
          <w14:ligatures w14:val="none"/>
        </w:rPr>
        <w:t xml:space="preserve">Vaak onthoud je iets echt beter als je het in eigen woorden moet kunnen uitleggen. Het is gemakkelijk om iets op te lezen, maar snap je het dan echt? Iets leren en vervolgens begrijpen en aan een ander uitleggen, is vaak heel zinvol, omdat je het dan beter onthoudt. </w:t>
      </w:r>
    </w:p>
    <w:p w14:paraId="3CBA607C" w14:textId="77777777" w:rsidR="001C4DCB" w:rsidRDefault="001C4DCB" w:rsidP="00202314">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Calibri" w:eastAsia="Times New Roman" w:hAnsi="Calibri" w:cs="Calibri"/>
          <w:color w:val="202124"/>
          <w:sz w:val="24"/>
          <w:szCs w:val="24"/>
          <w:lang w:val="nl-NL" w:eastAsia="en-GB"/>
          <w14:ligatures w14:val="none"/>
        </w:rPr>
      </w:pPr>
    </w:p>
    <w:p w14:paraId="0493C9A0" w14:textId="53C26E39" w:rsidR="001C4DCB" w:rsidRDefault="001C4DCB" w:rsidP="001C4DCB">
      <w:pPr>
        <w:pStyle w:val="Lijstalinea"/>
        <w:numPr>
          <w:ilvl w:val="0"/>
          <w:numId w:val="9"/>
        </w:num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Calibri" w:eastAsia="Times New Roman" w:hAnsi="Calibri" w:cs="Calibri"/>
          <w:color w:val="202124"/>
          <w:sz w:val="24"/>
          <w:szCs w:val="24"/>
          <w:lang w:val="nl-NL" w:eastAsia="en-GB"/>
          <w14:ligatures w14:val="none"/>
        </w:rPr>
      </w:pPr>
      <w:r>
        <w:rPr>
          <w:rFonts w:ascii="Calibri" w:eastAsia="Times New Roman" w:hAnsi="Calibri" w:cs="Calibri"/>
          <w:color w:val="202124"/>
          <w:sz w:val="24"/>
          <w:szCs w:val="24"/>
          <w:lang w:val="nl-NL" w:eastAsia="en-GB"/>
          <w14:ligatures w14:val="none"/>
        </w:rPr>
        <w:t xml:space="preserve">Bestudeer de waterkringloop (hieronder of op de PowerPointslide). Probeer echt alle stappen te onthouden en bedenk eventueel ezelsbruggetjes. Kun je de waterkringloop als het ware voor je zien? </w:t>
      </w:r>
    </w:p>
    <w:p w14:paraId="7EDFC710" w14:textId="1FFF6822" w:rsidR="001C4DCB" w:rsidRDefault="001C4DCB" w:rsidP="001C4DCB">
      <w:pPr>
        <w:pStyle w:val="Lijstalinea"/>
        <w:numPr>
          <w:ilvl w:val="0"/>
          <w:numId w:val="9"/>
        </w:num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Calibri" w:eastAsia="Times New Roman" w:hAnsi="Calibri" w:cs="Calibri"/>
          <w:color w:val="202124"/>
          <w:sz w:val="24"/>
          <w:szCs w:val="24"/>
          <w:lang w:val="nl-NL" w:eastAsia="en-GB"/>
          <w14:ligatures w14:val="none"/>
        </w:rPr>
      </w:pPr>
      <w:r>
        <w:rPr>
          <w:rFonts w:ascii="Calibri" w:eastAsia="Times New Roman" w:hAnsi="Calibri" w:cs="Calibri"/>
          <w:color w:val="202124"/>
          <w:sz w:val="24"/>
          <w:szCs w:val="24"/>
          <w:lang w:val="nl-NL" w:eastAsia="en-GB"/>
          <w14:ligatures w14:val="none"/>
        </w:rPr>
        <w:t>Leg het dan aan jouw buurman of buurvrouw uit met het plaatje erbij.</w:t>
      </w:r>
    </w:p>
    <w:p w14:paraId="5F3AD97A" w14:textId="53EFB39C" w:rsidR="001C4DCB" w:rsidRDefault="001C4DCB" w:rsidP="001C4DCB">
      <w:pPr>
        <w:pStyle w:val="Lijstalinea"/>
        <w:numPr>
          <w:ilvl w:val="0"/>
          <w:numId w:val="9"/>
        </w:num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Calibri" w:eastAsia="Times New Roman" w:hAnsi="Calibri" w:cs="Calibri"/>
          <w:color w:val="202124"/>
          <w:sz w:val="24"/>
          <w:szCs w:val="24"/>
          <w:lang w:val="nl-NL" w:eastAsia="en-GB"/>
          <w14:ligatures w14:val="none"/>
        </w:rPr>
      </w:pPr>
      <w:r>
        <w:rPr>
          <w:rFonts w:ascii="Calibri" w:eastAsia="Times New Roman" w:hAnsi="Calibri" w:cs="Calibri"/>
          <w:color w:val="202124"/>
          <w:sz w:val="24"/>
          <w:szCs w:val="24"/>
          <w:lang w:val="nl-NL" w:eastAsia="en-GB"/>
          <w14:ligatures w14:val="none"/>
        </w:rPr>
        <w:t xml:space="preserve">Haal dan de afbeelding weg en leg het in eigen woorden aan elkaar uit. </w:t>
      </w:r>
    </w:p>
    <w:p w14:paraId="41C4A155" w14:textId="2E7BA0C3" w:rsidR="001C4DCB" w:rsidRDefault="001C4DCB" w:rsidP="001C4DCB">
      <w:pPr>
        <w:pStyle w:val="Lijstalinea"/>
        <w:numPr>
          <w:ilvl w:val="0"/>
          <w:numId w:val="9"/>
        </w:num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Calibri" w:eastAsia="Times New Roman" w:hAnsi="Calibri" w:cs="Calibri"/>
          <w:color w:val="202124"/>
          <w:sz w:val="24"/>
          <w:szCs w:val="24"/>
          <w:lang w:val="nl-NL" w:eastAsia="en-GB"/>
          <w14:ligatures w14:val="none"/>
        </w:rPr>
      </w:pPr>
      <w:r>
        <w:rPr>
          <w:rFonts w:ascii="Calibri" w:eastAsia="Times New Roman" w:hAnsi="Calibri" w:cs="Calibri"/>
          <w:color w:val="202124"/>
          <w:sz w:val="24"/>
          <w:szCs w:val="24"/>
          <w:lang w:val="nl-NL" w:eastAsia="en-GB"/>
          <w14:ligatures w14:val="none"/>
        </w:rPr>
        <w:t xml:space="preserve">Geef elkaar een compliment als het goed is gegaan! </w:t>
      </w:r>
    </w:p>
    <w:p w14:paraId="577246C0" w14:textId="77777777" w:rsidR="001C4DCB" w:rsidRPr="001C4DCB" w:rsidRDefault="001C4DCB" w:rsidP="001C4DCB">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Calibri" w:eastAsia="Times New Roman" w:hAnsi="Calibri" w:cs="Calibri"/>
          <w:color w:val="202124"/>
          <w:sz w:val="24"/>
          <w:szCs w:val="24"/>
          <w:lang w:val="nl-NL" w:eastAsia="en-GB"/>
          <w14:ligatures w14:val="none"/>
        </w:rPr>
      </w:pPr>
    </w:p>
    <w:p w14:paraId="2AC9C847" w14:textId="406149BA" w:rsidR="001C4DCB" w:rsidRPr="00095453" w:rsidRDefault="00AC570D" w:rsidP="00095453">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Arial"/>
          <w:b/>
          <w:lang w:val="nl-BQ"/>
        </w:rPr>
      </w:pPr>
      <w:r>
        <w:rPr>
          <w:noProof/>
        </w:rPr>
        <w:drawing>
          <wp:inline distT="0" distB="0" distL="0" distR="0" wp14:anchorId="2C95D8B8" wp14:editId="4B4D0A84">
            <wp:extent cx="6030595" cy="3392170"/>
            <wp:effectExtent l="0" t="0" r="8255" b="0"/>
            <wp:docPr id="1293098303"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098303" name=""/>
                    <pic:cNvPicPr/>
                  </pic:nvPicPr>
                  <pic:blipFill>
                    <a:blip r:embed="rId21">
                      <a:extLst>
                        <a:ext uri="{96DAC541-7B7A-43D3-8B79-37D633B846F1}">
                          <asvg:svgBlip xmlns:asvg="http://schemas.microsoft.com/office/drawing/2016/SVG/main" r:embed="rId22"/>
                        </a:ext>
                      </a:extLst>
                    </a:blip>
                    <a:stretch>
                      <a:fillRect/>
                    </a:stretch>
                  </pic:blipFill>
                  <pic:spPr>
                    <a:xfrm>
                      <a:off x="0" y="0"/>
                      <a:ext cx="6030595" cy="3392170"/>
                    </a:xfrm>
                    <a:prstGeom prst="rect">
                      <a:avLst/>
                    </a:prstGeom>
                  </pic:spPr>
                </pic:pic>
              </a:graphicData>
            </a:graphic>
          </wp:inline>
        </w:drawing>
      </w:r>
      <w:r w:rsidR="00BD5E60">
        <w:rPr>
          <w:noProof/>
        </w:rPr>
        <w:drawing>
          <wp:inline distT="0" distB="0" distL="0" distR="0" wp14:anchorId="722182DC" wp14:editId="3F135B51">
            <wp:extent cx="6030595" cy="3392170"/>
            <wp:effectExtent l="0" t="0" r="8255" b="0"/>
            <wp:docPr id="1684628772"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4628772" name=""/>
                    <pic:cNvPicPr/>
                  </pic:nvPicPr>
                  <pic:blipFill>
                    <a:blip r:embed="rId23">
                      <a:extLst>
                        <a:ext uri="{96DAC541-7B7A-43D3-8B79-37D633B846F1}">
                          <asvg:svgBlip xmlns:asvg="http://schemas.microsoft.com/office/drawing/2016/SVG/main" r:embed="rId24"/>
                        </a:ext>
                      </a:extLst>
                    </a:blip>
                    <a:stretch>
                      <a:fillRect/>
                    </a:stretch>
                  </pic:blipFill>
                  <pic:spPr>
                    <a:xfrm>
                      <a:off x="0" y="0"/>
                      <a:ext cx="6030595" cy="3392170"/>
                    </a:xfrm>
                    <a:prstGeom prst="rect">
                      <a:avLst/>
                    </a:prstGeom>
                  </pic:spPr>
                </pic:pic>
              </a:graphicData>
            </a:graphic>
          </wp:inline>
        </w:drawing>
      </w:r>
      <w:r w:rsidR="001C4DCB">
        <w:rPr>
          <w:rFonts w:eastAsia="Arial"/>
          <w:b/>
          <w:lang w:val="nl-BQ"/>
        </w:rPr>
        <w:br w:type="page"/>
      </w:r>
    </w:p>
    <w:p w14:paraId="14D103F3" w14:textId="3B242E9E" w:rsidR="00946F2E" w:rsidRDefault="003C703A" w:rsidP="00472D0E">
      <w:pPr>
        <w:pStyle w:val="Kop3"/>
        <w:rPr>
          <w:rFonts w:ascii="Calibri" w:eastAsia="Times New Roman" w:hAnsi="Calibri" w:cs="Calibri"/>
          <w:color w:val="202124"/>
          <w:lang w:val="nl-NL" w:eastAsia="en-GB"/>
          <w14:ligatures w14:val="none"/>
        </w:rPr>
      </w:pPr>
      <w:bookmarkStart w:id="9" w:name="_Toc180267356"/>
      <w:r w:rsidRPr="003C703A">
        <w:rPr>
          <w:rFonts w:eastAsia="Arial"/>
          <w:b/>
          <w:lang w:val="nl-BQ"/>
        </w:rPr>
        <w:lastRenderedPageBreak/>
        <w:t>Activit</w:t>
      </w:r>
      <w:r w:rsidR="005171DF">
        <w:rPr>
          <w:rFonts w:eastAsia="Arial"/>
          <w:b/>
          <w:lang w:val="nl-NL"/>
        </w:rPr>
        <w:t>eit</w:t>
      </w:r>
      <w:r w:rsidRPr="003C703A">
        <w:rPr>
          <w:rFonts w:eastAsia="Arial"/>
          <w:b/>
          <w:lang w:val="nl-BQ"/>
        </w:rPr>
        <w:t xml:space="preserve"> </w:t>
      </w:r>
      <w:r w:rsidR="001302BC">
        <w:rPr>
          <w:rFonts w:eastAsia="Arial"/>
          <w:b/>
          <w:lang w:val="nl-NL"/>
        </w:rPr>
        <w:t xml:space="preserve">6: </w:t>
      </w:r>
      <w:r w:rsidR="0004403A">
        <w:rPr>
          <w:rFonts w:eastAsia="Arial"/>
          <w:lang w:val="nl-NL"/>
        </w:rPr>
        <w:t>Als ik weet wat ik nu weet, wat betekent dit dan voor het door ons te ontwikkelen tool?</w:t>
      </w:r>
      <w:bookmarkEnd w:id="9"/>
      <w:r w:rsidR="0004403A">
        <w:rPr>
          <w:rFonts w:eastAsia="Arial"/>
          <w:lang w:val="nl-NL"/>
        </w:rPr>
        <w:t xml:space="preserve"> </w:t>
      </w:r>
    </w:p>
    <w:p w14:paraId="58871891" w14:textId="77777777" w:rsidR="00472D0E" w:rsidRPr="00472D0E" w:rsidRDefault="00472D0E" w:rsidP="00472D0E">
      <w:pPr>
        <w:rPr>
          <w:lang w:val="nl-NL" w:eastAsia="en-GB"/>
        </w:rPr>
      </w:pPr>
    </w:p>
    <w:p w14:paraId="3D917FA8" w14:textId="5C7527B2" w:rsidR="00946F2E" w:rsidRDefault="00946F2E" w:rsidP="00946F2E">
      <w:pPr>
        <w:rPr>
          <w:lang w:val="nl-BQ"/>
        </w:rPr>
      </w:pPr>
      <w:r>
        <w:rPr>
          <w:lang w:val="nl-BQ"/>
        </w:rPr>
        <w:t xml:space="preserve">In jullie projectgroep hebben jullie meer ontdekt over het thema mangroven. Jullie hebben video’s bekeken, elkaar vragen gesteld over mangroven, opgezocht welke dieren erboven en onder water leven en jullie zijn meer te weten gekomen over de waterkringloop en fotosynthese. Het is duidelijker geworden hoe belangrijk mangroven zijn voor het behoud van veel dieren, planten en andere organismen in de Cariben. </w:t>
      </w:r>
    </w:p>
    <w:p w14:paraId="09BB3EC6" w14:textId="07EBDDE0" w:rsidR="00946F2E" w:rsidRDefault="00946F2E" w:rsidP="00946F2E">
      <w:pPr>
        <w:rPr>
          <w:lang w:val="nl-BQ"/>
        </w:rPr>
      </w:pPr>
      <w:r>
        <w:rPr>
          <w:lang w:val="nl-BQ"/>
        </w:rPr>
        <w:t xml:space="preserve">Jullie hebben in het hoofdstuk duurzaamheid en sargassum geleerd dat er ook bedreigingen zijn voor mangroven en jullie gaan nu na wat de samenleving zou kunnen doen om duurzaam om te gaan met de mangrovebossen. Daar gaan jullie nu ideeën voor ontwikkelen. </w:t>
      </w:r>
    </w:p>
    <w:p w14:paraId="17596B44" w14:textId="6B3094FE" w:rsidR="00946F2E" w:rsidRDefault="00472D0E" w:rsidP="00946F2E">
      <w:pPr>
        <w:rPr>
          <w:lang w:val="nl-BQ"/>
        </w:rPr>
      </w:pPr>
      <w:r>
        <w:rPr>
          <w:noProof/>
          <w:lang w:val="nl-BQ"/>
        </w:rPr>
        <w:drawing>
          <wp:anchor distT="0" distB="0" distL="114300" distR="114300" simplePos="0" relativeHeight="251676160" behindDoc="0" locked="0" layoutInCell="1" allowOverlap="1" wp14:anchorId="6BE4CCE1" wp14:editId="44BC0644">
            <wp:simplePos x="0" y="0"/>
            <wp:positionH relativeFrom="column">
              <wp:posOffset>2860040</wp:posOffset>
            </wp:positionH>
            <wp:positionV relativeFrom="paragraph">
              <wp:posOffset>629285</wp:posOffset>
            </wp:positionV>
            <wp:extent cx="3889375" cy="1781175"/>
            <wp:effectExtent l="0" t="0" r="0" b="9525"/>
            <wp:wrapSquare wrapText="bothSides"/>
            <wp:docPr id="818042437" name="Diagram 2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5" r:lo="rId26" r:qs="rId27" r:cs="rId28"/>
              </a:graphicData>
            </a:graphic>
            <wp14:sizeRelH relativeFrom="page">
              <wp14:pctWidth>0</wp14:pctWidth>
            </wp14:sizeRelH>
            <wp14:sizeRelV relativeFrom="page">
              <wp14:pctHeight>0</wp14:pctHeight>
            </wp14:sizeRelV>
          </wp:anchor>
        </w:drawing>
      </w:r>
      <w:r w:rsidR="00946F2E">
        <w:rPr>
          <w:lang w:val="nl-BQ"/>
        </w:rPr>
        <w:t xml:space="preserve">Alle vragen staan al in de slide. Bestudeer de slide en brainstorm om zoveel mogelijk ideeën te krijgen voor wat jullie kunnen doen om de samenleving meer bewust te maken van het belang van de mangroven en voor het behoud hiervan. </w:t>
      </w:r>
      <w:r w:rsidR="00EF7AA4">
        <w:rPr>
          <w:lang w:val="nl-BQ"/>
        </w:rPr>
        <w:t xml:space="preserve">The sky is the limit met brainstormen! Een podcast starten, een video maken, flyers, een (digitale)krant over de natuur en specifiek over de mangroven, enzovoort! </w:t>
      </w:r>
    </w:p>
    <w:p w14:paraId="66E45897" w14:textId="135BA76A" w:rsidR="00946F2E" w:rsidRDefault="00946F2E" w:rsidP="00946F2E">
      <w:pPr>
        <w:rPr>
          <w:lang w:val="nl-BQ"/>
        </w:rPr>
      </w:pPr>
      <w:r>
        <w:rPr>
          <w:lang w:val="nl-BQ"/>
        </w:rPr>
        <w:t xml:space="preserve">Vraag jouw leerkracht om materialen als je die nodig hebt. Denk aan een groot vel (flip-over), zodat je zoveel mogelijk ideeën op kan schrijven. </w:t>
      </w:r>
    </w:p>
    <w:p w14:paraId="66FCF206" w14:textId="57CB150A" w:rsidR="00946F2E" w:rsidRDefault="00946F2E" w:rsidP="00946F2E">
      <w:pPr>
        <w:rPr>
          <w:lang w:val="nl-BQ"/>
        </w:rPr>
      </w:pPr>
      <w:r>
        <w:rPr>
          <w:lang w:val="nl-BQ"/>
        </w:rPr>
        <w:t xml:space="preserve">Het is de bedoeling dat iedere projectgroep deze activiteit op hetzelfde moment doet, dus dat er in een carrousel gewisseld kan worden en zodat jullie elkaar kunnen helpen met het nog meer ideeën bedenken ook voor elkaars projectgroepen. </w:t>
      </w:r>
    </w:p>
    <w:p w14:paraId="454D5B76" w14:textId="10405ADF" w:rsidR="00946F2E" w:rsidRPr="00946F2E" w:rsidRDefault="00946F2E" w:rsidP="00946F2E">
      <w:pPr>
        <w:rPr>
          <w:lang w:val="nl-BQ"/>
        </w:rPr>
      </w:pPr>
      <w:r>
        <w:rPr>
          <w:noProof/>
        </w:rPr>
        <w:drawing>
          <wp:inline distT="0" distB="0" distL="0" distR="0" wp14:anchorId="0FEAC660" wp14:editId="51E113BE">
            <wp:extent cx="6030595" cy="3392170"/>
            <wp:effectExtent l="0" t="0" r="8255" b="0"/>
            <wp:docPr id="279048516"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048516" name=""/>
                    <pic:cNvPicPr/>
                  </pic:nvPicPr>
                  <pic:blipFill>
                    <a:blip r:embed="rId30">
                      <a:extLst>
                        <a:ext uri="{96DAC541-7B7A-43D3-8B79-37D633B846F1}">
                          <asvg:svgBlip xmlns:asvg="http://schemas.microsoft.com/office/drawing/2016/SVG/main" r:embed="rId31"/>
                        </a:ext>
                      </a:extLst>
                    </a:blip>
                    <a:stretch>
                      <a:fillRect/>
                    </a:stretch>
                  </pic:blipFill>
                  <pic:spPr>
                    <a:xfrm>
                      <a:off x="0" y="0"/>
                      <a:ext cx="6030595" cy="3392170"/>
                    </a:xfrm>
                    <a:prstGeom prst="rect">
                      <a:avLst/>
                    </a:prstGeom>
                  </pic:spPr>
                </pic:pic>
              </a:graphicData>
            </a:graphic>
          </wp:inline>
        </w:drawing>
      </w:r>
    </w:p>
    <w:p w14:paraId="011FA381" w14:textId="77777777" w:rsidR="00946F2E" w:rsidRDefault="00946F2E" w:rsidP="006B2F7A">
      <w:pPr>
        <w:pStyle w:val="Kop3"/>
        <w:rPr>
          <w:rFonts w:eastAsia="Arial"/>
          <w:b/>
          <w:lang w:val="nl-BQ"/>
        </w:rPr>
      </w:pPr>
    </w:p>
    <w:p w14:paraId="3D3517E0" w14:textId="77777777" w:rsidR="00472D0E" w:rsidRDefault="00472D0E">
      <w:pPr>
        <w:rPr>
          <w:rFonts w:asciiTheme="majorHAnsi" w:eastAsia="Arial" w:hAnsiTheme="majorHAnsi" w:cstheme="majorBidi"/>
          <w:b/>
          <w:color w:val="1F3763" w:themeColor="accent1" w:themeShade="7F"/>
          <w:sz w:val="24"/>
          <w:szCs w:val="24"/>
          <w:lang w:val="nl-BQ"/>
        </w:rPr>
      </w:pPr>
      <w:r>
        <w:rPr>
          <w:rFonts w:eastAsia="Arial"/>
          <w:b/>
          <w:lang w:val="nl-BQ"/>
        </w:rPr>
        <w:br w:type="page"/>
      </w:r>
    </w:p>
    <w:p w14:paraId="66C8E3C1" w14:textId="417DD950" w:rsidR="001302BC" w:rsidRPr="001302BC" w:rsidRDefault="003C703A" w:rsidP="00472D0E">
      <w:pPr>
        <w:pStyle w:val="Kop3"/>
        <w:rPr>
          <w:rFonts w:eastAsia="Arial"/>
          <w:lang w:val="nl-NL"/>
        </w:rPr>
      </w:pPr>
      <w:bookmarkStart w:id="10" w:name="_Toc180267357"/>
      <w:r w:rsidRPr="003C703A">
        <w:rPr>
          <w:rFonts w:eastAsia="Arial"/>
          <w:b/>
          <w:lang w:val="nl-BQ"/>
        </w:rPr>
        <w:lastRenderedPageBreak/>
        <w:t>Activit</w:t>
      </w:r>
      <w:r w:rsidR="005171DF">
        <w:rPr>
          <w:rFonts w:eastAsia="Arial"/>
          <w:b/>
          <w:lang w:val="nl-NL"/>
        </w:rPr>
        <w:t xml:space="preserve">eit </w:t>
      </w:r>
      <w:r w:rsidR="001302BC">
        <w:rPr>
          <w:rFonts w:eastAsia="Arial"/>
          <w:b/>
          <w:lang w:val="nl-NL"/>
        </w:rPr>
        <w:t>7</w:t>
      </w:r>
      <w:r w:rsidR="006B2F7A">
        <w:rPr>
          <w:rFonts w:eastAsia="Arial"/>
          <w:b/>
          <w:lang w:val="nl-NL"/>
        </w:rPr>
        <w:t>:</w:t>
      </w:r>
      <w:r w:rsidR="005171DF">
        <w:rPr>
          <w:rFonts w:eastAsia="Arial"/>
          <w:b/>
          <w:lang w:val="nl-NL"/>
        </w:rPr>
        <w:t xml:space="preserve"> </w:t>
      </w:r>
      <w:r w:rsidR="001302BC">
        <w:rPr>
          <w:rFonts w:eastAsia="Arial"/>
          <w:lang w:val="nl-NL"/>
        </w:rPr>
        <w:t>M</w:t>
      </w:r>
      <w:r w:rsidR="0081506D">
        <w:rPr>
          <w:rFonts w:eastAsia="Arial"/>
          <w:lang w:val="nl-NL"/>
        </w:rPr>
        <w:t>aken van een instrument voor de Mangrove Maniacs</w:t>
      </w:r>
      <w:bookmarkEnd w:id="10"/>
    </w:p>
    <w:p w14:paraId="3DA8DB77" w14:textId="77777777" w:rsidR="00202314" w:rsidRDefault="00202314" w:rsidP="005171DF">
      <w:pPr>
        <w:jc w:val="both"/>
        <w:rPr>
          <w:rFonts w:eastAsia="Times New Roman" w:cstheme="minorHAnsi"/>
          <w:color w:val="202124"/>
          <w:sz w:val="24"/>
          <w:szCs w:val="24"/>
          <w:lang w:val="nl-NL" w:eastAsia="en-GB"/>
          <w14:ligatures w14:val="none"/>
        </w:rPr>
      </w:pPr>
    </w:p>
    <w:p w14:paraId="34F15DD1" w14:textId="307F79E7" w:rsidR="004F2CEF" w:rsidRDefault="004F2CEF" w:rsidP="005171DF">
      <w:pPr>
        <w:jc w:val="both"/>
        <w:rPr>
          <w:rFonts w:eastAsia="Times New Roman" w:cstheme="minorHAnsi"/>
          <w:color w:val="202124"/>
          <w:sz w:val="24"/>
          <w:szCs w:val="24"/>
          <w:lang w:val="nl-NL" w:eastAsia="en-GB"/>
          <w14:ligatures w14:val="none"/>
        </w:rPr>
      </w:pPr>
      <w:r>
        <w:rPr>
          <w:rFonts w:eastAsia="Times New Roman" w:cstheme="minorHAnsi"/>
          <w:color w:val="202124"/>
          <w:sz w:val="24"/>
          <w:szCs w:val="24"/>
          <w:lang w:val="nl-NL" w:eastAsia="en-GB"/>
          <w14:ligatures w14:val="none"/>
        </w:rPr>
        <w:t>Na alle goede en minder goede ideeën op papier te hebben gezet, is het tijd voor het maken van een keuze</w:t>
      </w:r>
      <w:r w:rsidR="00245726">
        <w:rPr>
          <w:rFonts w:eastAsia="Times New Roman" w:cstheme="minorHAnsi"/>
          <w:color w:val="202124"/>
          <w:sz w:val="24"/>
          <w:szCs w:val="24"/>
          <w:lang w:val="nl-NL" w:eastAsia="en-GB"/>
          <w14:ligatures w14:val="none"/>
        </w:rPr>
        <w:t xml:space="preserve">. </w:t>
      </w:r>
    </w:p>
    <w:p w14:paraId="7F3DB77B" w14:textId="426C9F3E" w:rsidR="00245726" w:rsidRDefault="00245726" w:rsidP="005171DF">
      <w:pPr>
        <w:jc w:val="both"/>
        <w:rPr>
          <w:rFonts w:eastAsia="Times New Roman" w:cstheme="minorHAnsi"/>
          <w:color w:val="202124"/>
          <w:sz w:val="24"/>
          <w:szCs w:val="24"/>
          <w:lang w:val="nl-NL" w:eastAsia="en-GB"/>
          <w14:ligatures w14:val="none"/>
        </w:rPr>
      </w:pPr>
      <w:r>
        <w:rPr>
          <w:rFonts w:eastAsia="Times New Roman" w:cstheme="minorHAnsi"/>
          <w:color w:val="202124"/>
          <w:sz w:val="24"/>
          <w:szCs w:val="24"/>
          <w:lang w:val="nl-NL" w:eastAsia="en-GB"/>
          <w14:ligatures w14:val="none"/>
        </w:rPr>
        <w:t xml:space="preserve">Je kiest met jouw projectgroep het beste idee uit. Dus mochten jullie voor het maken van een flyer hebben gekozen om toeristen en bewoners van Bonaire te informeren over het belang en behoud van de mangroven, dan maken jullie nu een flyer. Het kan dus ook iets anders zijn! </w:t>
      </w:r>
    </w:p>
    <w:p w14:paraId="33A59DEB" w14:textId="1237E992" w:rsidR="00245726" w:rsidRDefault="00245726" w:rsidP="005171DF">
      <w:pPr>
        <w:jc w:val="both"/>
        <w:rPr>
          <w:rFonts w:eastAsia="Times New Roman" w:cstheme="minorHAnsi"/>
          <w:color w:val="202124"/>
          <w:sz w:val="24"/>
          <w:szCs w:val="24"/>
          <w:lang w:val="nl-NL" w:eastAsia="en-GB"/>
          <w14:ligatures w14:val="none"/>
        </w:rPr>
      </w:pPr>
      <w:r>
        <w:rPr>
          <w:rFonts w:eastAsia="Times New Roman" w:cstheme="minorHAnsi"/>
          <w:color w:val="202124"/>
          <w:sz w:val="24"/>
          <w:szCs w:val="24"/>
          <w:lang w:val="nl-NL" w:eastAsia="en-GB"/>
          <w14:ligatures w14:val="none"/>
        </w:rPr>
        <w:t xml:space="preserve">Nu is het moment om te werken aan een instrument of een tool dat jullie maken om de bewustwording over de mangroven te vergroten. </w:t>
      </w:r>
    </w:p>
    <w:p w14:paraId="06849841" w14:textId="53225DFF" w:rsidR="00245726" w:rsidRDefault="00245726" w:rsidP="005171DF">
      <w:pPr>
        <w:jc w:val="both"/>
        <w:rPr>
          <w:rFonts w:eastAsia="Times New Roman" w:cstheme="minorHAnsi"/>
          <w:color w:val="202124"/>
          <w:sz w:val="24"/>
          <w:szCs w:val="24"/>
          <w:lang w:val="nl-NL" w:eastAsia="en-GB"/>
          <w14:ligatures w14:val="none"/>
        </w:rPr>
      </w:pPr>
      <w:r>
        <w:rPr>
          <w:rFonts w:eastAsia="Times New Roman" w:cstheme="minorHAnsi"/>
          <w:color w:val="202124"/>
          <w:sz w:val="24"/>
          <w:szCs w:val="24"/>
          <w:lang w:val="nl-NL" w:eastAsia="en-GB"/>
          <w14:ligatures w14:val="none"/>
        </w:rPr>
        <w:t>Maak een keuze en maak een geschikt tool! Jullie kunnen het! Het is voor een goed doel!</w:t>
      </w:r>
    </w:p>
    <w:p w14:paraId="450005EA" w14:textId="77777777" w:rsidR="00CE2588" w:rsidRDefault="00CE2588" w:rsidP="005171DF">
      <w:pPr>
        <w:jc w:val="both"/>
        <w:rPr>
          <w:rFonts w:eastAsia="Times New Roman" w:cstheme="minorHAnsi"/>
          <w:color w:val="202124"/>
          <w:sz w:val="24"/>
          <w:szCs w:val="24"/>
          <w:lang w:val="nl-NL" w:eastAsia="en-GB"/>
          <w14:ligatures w14:val="none"/>
        </w:rPr>
      </w:pPr>
    </w:p>
    <w:p w14:paraId="0484BFD1" w14:textId="1334FC35" w:rsidR="00CE2588" w:rsidRDefault="00CE2588" w:rsidP="005171DF">
      <w:pPr>
        <w:jc w:val="both"/>
        <w:rPr>
          <w:rFonts w:eastAsia="Times New Roman" w:cstheme="minorHAnsi"/>
          <w:color w:val="202124"/>
          <w:sz w:val="24"/>
          <w:szCs w:val="24"/>
          <w:lang w:val="nl-NL" w:eastAsia="en-GB"/>
          <w14:ligatures w14:val="none"/>
        </w:rPr>
      </w:pPr>
      <w:r>
        <w:rPr>
          <w:noProof/>
        </w:rPr>
        <w:drawing>
          <wp:inline distT="0" distB="0" distL="0" distR="0" wp14:anchorId="72BC34EC" wp14:editId="063CC982">
            <wp:extent cx="6030595" cy="3392170"/>
            <wp:effectExtent l="0" t="0" r="8255" b="0"/>
            <wp:docPr id="156071560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0715601" name=""/>
                    <pic:cNvPicPr/>
                  </pic:nvPicPr>
                  <pic:blipFill>
                    <a:blip r:embed="rId32">
                      <a:extLst>
                        <a:ext uri="{96DAC541-7B7A-43D3-8B79-37D633B846F1}">
                          <asvg:svgBlip xmlns:asvg="http://schemas.microsoft.com/office/drawing/2016/SVG/main" r:embed="rId33"/>
                        </a:ext>
                      </a:extLst>
                    </a:blip>
                    <a:stretch>
                      <a:fillRect/>
                    </a:stretch>
                  </pic:blipFill>
                  <pic:spPr>
                    <a:xfrm>
                      <a:off x="0" y="0"/>
                      <a:ext cx="6030595" cy="3392170"/>
                    </a:xfrm>
                    <a:prstGeom prst="rect">
                      <a:avLst/>
                    </a:prstGeom>
                  </pic:spPr>
                </pic:pic>
              </a:graphicData>
            </a:graphic>
          </wp:inline>
        </w:drawing>
      </w:r>
    </w:p>
    <w:p w14:paraId="129637C3" w14:textId="77777777" w:rsidR="00CE2588" w:rsidRDefault="00CE2588" w:rsidP="005171DF">
      <w:pPr>
        <w:jc w:val="both"/>
        <w:rPr>
          <w:rFonts w:eastAsia="Times New Roman" w:cstheme="minorHAnsi"/>
          <w:color w:val="202124"/>
          <w:sz w:val="24"/>
          <w:szCs w:val="24"/>
          <w:lang w:val="nl-NL" w:eastAsia="en-GB"/>
          <w14:ligatures w14:val="none"/>
        </w:rPr>
      </w:pPr>
    </w:p>
    <w:p w14:paraId="7AFC045A" w14:textId="77777777" w:rsidR="00CE2588" w:rsidRDefault="00CE2588">
      <w:pPr>
        <w:rPr>
          <w:rFonts w:eastAsia="Times New Roman" w:cstheme="minorHAnsi"/>
          <w:color w:val="202124"/>
          <w:sz w:val="24"/>
          <w:szCs w:val="24"/>
          <w:lang w:val="nl-NL" w:eastAsia="en-GB"/>
          <w14:ligatures w14:val="none"/>
        </w:rPr>
      </w:pPr>
    </w:p>
    <w:p w14:paraId="4E4E521B" w14:textId="650B3BA5" w:rsidR="00202314" w:rsidRDefault="00202314">
      <w:pPr>
        <w:rPr>
          <w:rFonts w:asciiTheme="majorHAnsi" w:eastAsia="Arial" w:hAnsiTheme="majorHAnsi" w:cstheme="majorBidi"/>
          <w:b/>
          <w:color w:val="1F3763" w:themeColor="accent1" w:themeShade="7F"/>
          <w:sz w:val="24"/>
          <w:szCs w:val="24"/>
          <w:lang w:val="nl-BQ"/>
        </w:rPr>
      </w:pPr>
      <w:r>
        <w:rPr>
          <w:rFonts w:eastAsia="Arial"/>
          <w:b/>
          <w:lang w:val="nl-BQ"/>
        </w:rPr>
        <w:br w:type="page"/>
      </w:r>
    </w:p>
    <w:p w14:paraId="5A87D0C3" w14:textId="7B183C29" w:rsidR="003C703A" w:rsidRPr="003C703A" w:rsidRDefault="003C703A" w:rsidP="006B2F7A">
      <w:pPr>
        <w:pStyle w:val="Kop3"/>
        <w:rPr>
          <w:rFonts w:eastAsia="Arial"/>
          <w:b/>
          <w:lang w:val="nl-NL"/>
        </w:rPr>
      </w:pPr>
      <w:bookmarkStart w:id="11" w:name="_Toc180267358"/>
      <w:r w:rsidRPr="003C703A">
        <w:rPr>
          <w:rFonts w:eastAsia="Arial"/>
          <w:b/>
          <w:lang w:val="nl-BQ"/>
        </w:rPr>
        <w:lastRenderedPageBreak/>
        <w:t>Activit</w:t>
      </w:r>
      <w:r w:rsidR="005171DF">
        <w:rPr>
          <w:rFonts w:eastAsia="Arial"/>
          <w:b/>
          <w:lang w:val="nl-NL"/>
        </w:rPr>
        <w:t xml:space="preserve">eit </w:t>
      </w:r>
      <w:r w:rsidR="001302BC">
        <w:rPr>
          <w:rFonts w:eastAsia="Arial"/>
          <w:b/>
          <w:lang w:val="nl-NL"/>
        </w:rPr>
        <w:t xml:space="preserve">8: </w:t>
      </w:r>
      <w:r w:rsidR="00F57FE2">
        <w:rPr>
          <w:rFonts w:eastAsia="Arial"/>
          <w:lang w:val="nl-NL"/>
        </w:rPr>
        <w:t>Presentatie voorbereiden voor de Mangrove Maniacs</w:t>
      </w:r>
      <w:bookmarkEnd w:id="11"/>
    </w:p>
    <w:p w14:paraId="5885CED7" w14:textId="77777777" w:rsidR="00BE0C94" w:rsidRDefault="00BE0C94" w:rsidP="005171DF">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w:eastAsia="Times New Roman" w:hAnsi="Calibri" w:cs="Calibri"/>
          <w:color w:val="202124"/>
          <w:sz w:val="24"/>
          <w:szCs w:val="24"/>
          <w:lang w:val="nl-NL" w:eastAsia="en-GB"/>
          <w14:ligatures w14:val="none"/>
        </w:rPr>
      </w:pPr>
    </w:p>
    <w:p w14:paraId="150472C8" w14:textId="6CE0B8C6" w:rsidR="00F57FE2" w:rsidRDefault="004E37F6" w:rsidP="005171DF">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w:eastAsia="Times New Roman" w:hAnsi="Calibri" w:cs="Calibri"/>
          <w:color w:val="202124"/>
          <w:sz w:val="24"/>
          <w:szCs w:val="24"/>
          <w:lang w:val="nl-NL" w:eastAsia="en-GB"/>
          <w14:ligatures w14:val="none"/>
        </w:rPr>
      </w:pPr>
      <w:r>
        <w:rPr>
          <w:rFonts w:ascii="Calibri" w:eastAsia="Times New Roman" w:hAnsi="Calibri" w:cs="Calibri"/>
          <w:color w:val="202124"/>
          <w:sz w:val="24"/>
          <w:szCs w:val="24"/>
          <w:lang w:val="nl-NL" w:eastAsia="en-GB"/>
          <w14:ligatures w14:val="none"/>
        </w:rPr>
        <w:t xml:space="preserve">In de vorige projectgroep momenten hebben jullie veel geleerd over de mangroven en hebben jullie als het goed is samengewerkt om te komen tot een geschikt tool om de samenleving te informeren over het belang van de mangroven. De Mangrove Maniacs doen al jarenlang uitstekend werk voor het behoud van de mangroven. Jullie presenteren jullie ‘tool’ of ‘instrument’ nu aan de Mangrove Maniacs. </w:t>
      </w:r>
    </w:p>
    <w:p w14:paraId="5B8F7592" w14:textId="77777777" w:rsidR="004E37F6" w:rsidRDefault="004E37F6" w:rsidP="005171DF">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w:eastAsia="Times New Roman" w:hAnsi="Calibri" w:cs="Calibri"/>
          <w:color w:val="202124"/>
          <w:sz w:val="24"/>
          <w:szCs w:val="24"/>
          <w:lang w:val="nl-NL" w:eastAsia="en-GB"/>
          <w14:ligatures w14:val="none"/>
        </w:rPr>
      </w:pPr>
    </w:p>
    <w:p w14:paraId="7AF5A302" w14:textId="303C910E" w:rsidR="004E37F6" w:rsidRDefault="004E37F6" w:rsidP="005171DF">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w:eastAsia="Times New Roman" w:hAnsi="Calibri" w:cs="Calibri"/>
          <w:color w:val="202124"/>
          <w:sz w:val="24"/>
          <w:szCs w:val="24"/>
          <w:lang w:val="nl-NL" w:eastAsia="en-GB"/>
          <w14:ligatures w14:val="none"/>
        </w:rPr>
      </w:pPr>
      <w:r>
        <w:rPr>
          <w:rFonts w:ascii="Calibri" w:eastAsia="Times New Roman" w:hAnsi="Calibri" w:cs="Calibri"/>
          <w:color w:val="202124"/>
          <w:sz w:val="24"/>
          <w:szCs w:val="24"/>
          <w:lang w:val="nl-NL" w:eastAsia="en-GB"/>
          <w14:ligatures w14:val="none"/>
        </w:rPr>
        <w:t xml:space="preserve">Mochten er geen medewerkers van Mangrove Maniacs op school langs kunnen komen, dan nemen jullie de presentatie op en kunnen jullie de link opsturen naar de Mangrove Maniacs. De opdrachtgever voor het maken van de tool voor het thema Mangroven, is de organisatie Mangrove Maniacs. Houd de presentatie dan ook zo met deze doelgroep voor ogen! </w:t>
      </w:r>
    </w:p>
    <w:p w14:paraId="1BE23EB7" w14:textId="77777777" w:rsidR="004E37F6" w:rsidRDefault="004E37F6" w:rsidP="005171DF">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w:eastAsia="Times New Roman" w:hAnsi="Calibri" w:cs="Calibri"/>
          <w:color w:val="202124"/>
          <w:sz w:val="24"/>
          <w:szCs w:val="24"/>
          <w:lang w:val="nl-NL" w:eastAsia="en-GB"/>
          <w14:ligatures w14:val="none"/>
        </w:rPr>
      </w:pPr>
    </w:p>
    <w:p w14:paraId="394057D2" w14:textId="544FB197" w:rsidR="004E37F6" w:rsidRDefault="004E37F6" w:rsidP="005171DF">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w:eastAsia="Times New Roman" w:hAnsi="Calibri" w:cs="Calibri"/>
          <w:color w:val="202124"/>
          <w:sz w:val="24"/>
          <w:szCs w:val="24"/>
          <w:lang w:val="nl-NL" w:eastAsia="en-GB"/>
          <w14:ligatures w14:val="none"/>
        </w:rPr>
      </w:pPr>
      <w:r>
        <w:rPr>
          <w:rFonts w:ascii="Calibri" w:eastAsia="Times New Roman" w:hAnsi="Calibri" w:cs="Calibri"/>
          <w:color w:val="202124"/>
          <w:sz w:val="24"/>
          <w:szCs w:val="24"/>
          <w:lang w:val="nl-NL" w:eastAsia="en-GB"/>
          <w14:ligatures w14:val="none"/>
        </w:rPr>
        <w:t>Het is sowieso een goed idee om de presentatie op te (laten) nemen, zodat de Mangrove Maniacs deze presentatie en het ontwikkelde tool wellicht echt k</w:t>
      </w:r>
      <w:r w:rsidR="0003171C">
        <w:rPr>
          <w:rFonts w:ascii="Calibri" w:eastAsia="Times New Roman" w:hAnsi="Calibri" w:cs="Calibri"/>
          <w:color w:val="202124"/>
          <w:sz w:val="24"/>
          <w:szCs w:val="24"/>
          <w:lang w:val="nl-NL" w:eastAsia="en-GB"/>
          <w14:ligatures w14:val="none"/>
        </w:rPr>
        <w:t>an</w:t>
      </w:r>
      <w:r>
        <w:rPr>
          <w:rFonts w:ascii="Calibri" w:eastAsia="Times New Roman" w:hAnsi="Calibri" w:cs="Calibri"/>
          <w:color w:val="202124"/>
          <w:sz w:val="24"/>
          <w:szCs w:val="24"/>
          <w:lang w:val="nl-NL" w:eastAsia="en-GB"/>
          <w14:ligatures w14:val="none"/>
        </w:rPr>
        <w:t xml:space="preserve"> gaan inzetten voor </w:t>
      </w:r>
      <w:r w:rsidR="0003171C">
        <w:rPr>
          <w:rFonts w:ascii="Calibri" w:eastAsia="Times New Roman" w:hAnsi="Calibri" w:cs="Calibri"/>
          <w:color w:val="202124"/>
          <w:sz w:val="24"/>
          <w:szCs w:val="24"/>
          <w:lang w:val="nl-NL" w:eastAsia="en-GB"/>
          <w14:ligatures w14:val="none"/>
        </w:rPr>
        <w:t xml:space="preserve">haar </w:t>
      </w:r>
      <w:r>
        <w:rPr>
          <w:rFonts w:ascii="Calibri" w:eastAsia="Times New Roman" w:hAnsi="Calibri" w:cs="Calibri"/>
          <w:color w:val="202124"/>
          <w:sz w:val="24"/>
          <w:szCs w:val="24"/>
          <w:lang w:val="nl-NL" w:eastAsia="en-GB"/>
          <w14:ligatures w14:val="none"/>
        </w:rPr>
        <w:t xml:space="preserve">organisatie. </w:t>
      </w:r>
    </w:p>
    <w:p w14:paraId="6B7E8BC7" w14:textId="77777777" w:rsidR="004E37F6" w:rsidRDefault="004E37F6" w:rsidP="005171DF">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w:eastAsia="Times New Roman" w:hAnsi="Calibri" w:cs="Calibri"/>
          <w:color w:val="202124"/>
          <w:sz w:val="24"/>
          <w:szCs w:val="24"/>
          <w:lang w:val="nl-NL" w:eastAsia="en-GB"/>
          <w14:ligatures w14:val="none"/>
        </w:rPr>
      </w:pPr>
    </w:p>
    <w:p w14:paraId="103964F2" w14:textId="2AC44132" w:rsidR="00F57FE2" w:rsidRDefault="004E37F6" w:rsidP="005171DF">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w:eastAsia="Times New Roman" w:hAnsi="Calibri" w:cs="Calibri"/>
          <w:color w:val="202124"/>
          <w:sz w:val="24"/>
          <w:szCs w:val="24"/>
          <w:lang w:val="nl-NL" w:eastAsia="en-GB"/>
          <w14:ligatures w14:val="none"/>
        </w:rPr>
      </w:pPr>
      <w:r>
        <w:rPr>
          <w:rFonts w:ascii="Calibri" w:eastAsia="Times New Roman" w:hAnsi="Calibri" w:cs="Calibri"/>
          <w:color w:val="202124"/>
          <w:sz w:val="24"/>
          <w:szCs w:val="24"/>
          <w:lang w:val="nl-NL" w:eastAsia="en-GB"/>
          <w14:ligatures w14:val="none"/>
        </w:rPr>
        <w:t xml:space="preserve">Als jullie het tool hebben gepresenteerd en het project is afgerond is het tijd voor de evaluatie. </w:t>
      </w:r>
      <w:r w:rsidR="00EB307E">
        <w:rPr>
          <w:rFonts w:ascii="Calibri" w:eastAsia="Times New Roman" w:hAnsi="Calibri" w:cs="Calibri"/>
          <w:color w:val="202124"/>
          <w:sz w:val="24"/>
          <w:szCs w:val="24"/>
          <w:lang w:val="nl-NL" w:eastAsia="en-GB"/>
          <w14:ligatures w14:val="none"/>
        </w:rPr>
        <w:t xml:space="preserve">Een handig schema om te evalueren, staat op de volgende bladzijde. </w:t>
      </w:r>
    </w:p>
    <w:p w14:paraId="424D4E5E" w14:textId="77777777" w:rsidR="00EB307E" w:rsidRDefault="00EB307E" w:rsidP="005171DF">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w:eastAsia="Times New Roman" w:hAnsi="Calibri" w:cs="Calibri"/>
          <w:color w:val="202124"/>
          <w:sz w:val="24"/>
          <w:szCs w:val="24"/>
          <w:lang w:val="nl-NL" w:eastAsia="en-GB"/>
          <w14:ligatures w14:val="none"/>
        </w:rPr>
      </w:pPr>
    </w:p>
    <w:p w14:paraId="284E3735" w14:textId="62FC6538" w:rsidR="00202314" w:rsidRDefault="00F57FE2">
      <w:pPr>
        <w:rPr>
          <w:rFonts w:asciiTheme="majorHAnsi" w:eastAsia="Times New Roman" w:hAnsiTheme="majorHAnsi" w:cstheme="majorBidi"/>
          <w:b/>
          <w:bCs/>
          <w:color w:val="1F3763" w:themeColor="accent1" w:themeShade="7F"/>
          <w:sz w:val="24"/>
          <w:szCs w:val="24"/>
          <w:lang w:val="nl-NL" w:eastAsia="en-GB"/>
        </w:rPr>
      </w:pPr>
      <w:bookmarkStart w:id="12" w:name="_Hlk155961122"/>
      <w:r>
        <w:rPr>
          <w:noProof/>
        </w:rPr>
        <w:drawing>
          <wp:inline distT="0" distB="0" distL="0" distR="0" wp14:anchorId="07C41267" wp14:editId="0304662F">
            <wp:extent cx="6030595" cy="3392170"/>
            <wp:effectExtent l="0" t="0" r="8255" b="0"/>
            <wp:docPr id="723508006"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3508006" name=""/>
                    <pic:cNvPicPr/>
                  </pic:nvPicPr>
                  <pic:blipFill>
                    <a:blip r:embed="rId34">
                      <a:extLst>
                        <a:ext uri="{96DAC541-7B7A-43D3-8B79-37D633B846F1}">
                          <asvg:svgBlip xmlns:asvg="http://schemas.microsoft.com/office/drawing/2016/SVG/main" r:embed="rId35"/>
                        </a:ext>
                      </a:extLst>
                    </a:blip>
                    <a:stretch>
                      <a:fillRect/>
                    </a:stretch>
                  </pic:blipFill>
                  <pic:spPr>
                    <a:xfrm>
                      <a:off x="0" y="0"/>
                      <a:ext cx="6030595" cy="3392170"/>
                    </a:xfrm>
                    <a:prstGeom prst="rect">
                      <a:avLst/>
                    </a:prstGeom>
                  </pic:spPr>
                </pic:pic>
              </a:graphicData>
            </a:graphic>
          </wp:inline>
        </w:drawing>
      </w:r>
      <w:r w:rsidR="00202314">
        <w:rPr>
          <w:rFonts w:eastAsia="Times New Roman"/>
          <w:b/>
          <w:bCs/>
          <w:lang w:val="nl-NL" w:eastAsia="en-GB"/>
        </w:rPr>
        <w:br w:type="page"/>
      </w:r>
    </w:p>
    <w:p w14:paraId="2CE14306" w14:textId="75E333F6" w:rsidR="005B7F12" w:rsidRPr="00EB307E" w:rsidRDefault="00EB307E" w:rsidP="00EB307E">
      <w:pPr>
        <w:pStyle w:val="Kop3"/>
        <w:rPr>
          <w:rFonts w:eastAsia="Arial"/>
          <w:b/>
          <w:lang w:val="nl-NL"/>
        </w:rPr>
      </w:pPr>
      <w:bookmarkStart w:id="13" w:name="_Toc180267359"/>
      <w:bookmarkEnd w:id="12"/>
      <w:r>
        <w:rPr>
          <w:rFonts w:eastAsia="Arial"/>
          <w:b/>
          <w:lang w:val="nl-BQ"/>
        </w:rPr>
        <w:lastRenderedPageBreak/>
        <w:t>Evaluatie van het projectgroep werk</w:t>
      </w:r>
      <w:r w:rsidR="00F57D8D">
        <w:rPr>
          <w:noProof/>
        </w:rPr>
        <mc:AlternateContent>
          <mc:Choice Requires="wps">
            <w:drawing>
              <wp:anchor distT="0" distB="0" distL="114300" distR="114300" simplePos="0" relativeHeight="251670016" behindDoc="0" locked="0" layoutInCell="1" allowOverlap="1" wp14:anchorId="062E3FC6" wp14:editId="0D6CCF3C">
                <wp:simplePos x="0" y="0"/>
                <wp:positionH relativeFrom="page">
                  <wp:posOffset>570963</wp:posOffset>
                </wp:positionH>
                <wp:positionV relativeFrom="paragraph">
                  <wp:posOffset>301017</wp:posOffset>
                </wp:positionV>
                <wp:extent cx="5843270" cy="8581622"/>
                <wp:effectExtent l="0" t="0" r="24130" b="10160"/>
                <wp:wrapNone/>
                <wp:docPr id="63933531" name="Rechthoek: afgeronde hoeken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843270" cy="8581622"/>
                        </a:xfrm>
                        <a:prstGeom prst="roundRect">
                          <a:avLst>
                            <a:gd name="adj" fmla="val 16667"/>
                          </a:avLst>
                        </a:prstGeom>
                        <a:noFill/>
                        <a:ln w="12700" cap="flat" cmpd="sng">
                          <a:solidFill>
                            <a:schemeClr val="accent6">
                              <a:lumMod val="60000"/>
                              <a:lumOff val="40000"/>
                            </a:schemeClr>
                          </a:solidFill>
                          <a:prstDash val="solid"/>
                          <a:miter lim="800000"/>
                          <a:headEnd type="none" w="sm" len="sm"/>
                          <a:tailEnd type="none" w="sm" len="sm"/>
                        </a:ln>
                      </wps:spPr>
                      <wps:txbx>
                        <w:txbxContent>
                          <w:p w14:paraId="608B557F" w14:textId="77777777" w:rsidR="00EB307E" w:rsidRPr="00EB307E" w:rsidRDefault="00EB307E" w:rsidP="00EB307E">
                            <w:pPr>
                              <w:rPr>
                                <w:kern w:val="2"/>
                                <w:sz w:val="24"/>
                                <w:szCs w:val="24"/>
                                <w:lang w:val="nl-NL"/>
                              </w:rPr>
                            </w:pPr>
                          </w:p>
                          <w:tbl>
                            <w:tblPr>
                              <w:tblStyle w:val="TableNormal11"/>
                              <w:tblW w:w="8647" w:type="dxa"/>
                              <w:tblInd w:w="-5" w:type="dxa"/>
                              <w:tblBorders>
                                <w:top w:val="single" w:sz="4" w:space="0" w:color="B4C5E7"/>
                                <w:left w:val="single" w:sz="4" w:space="0" w:color="B4C5E7"/>
                                <w:bottom w:val="single" w:sz="4" w:space="0" w:color="B4C5E7"/>
                                <w:right w:val="single" w:sz="4" w:space="0" w:color="B4C5E7"/>
                                <w:insideH w:val="single" w:sz="4" w:space="0" w:color="B4C5E7"/>
                                <w:insideV w:val="single" w:sz="4" w:space="0" w:color="B4C5E7"/>
                              </w:tblBorders>
                              <w:tblLayout w:type="fixed"/>
                              <w:tblLook w:val="01E0" w:firstRow="1" w:lastRow="1" w:firstColumn="1" w:lastColumn="1" w:noHBand="0" w:noVBand="0"/>
                            </w:tblPr>
                            <w:tblGrid>
                              <w:gridCol w:w="2190"/>
                              <w:gridCol w:w="3338"/>
                              <w:gridCol w:w="3119"/>
                            </w:tblGrid>
                            <w:tr w:rsidR="00EB307E" w:rsidRPr="00EB307E" w14:paraId="42AF0174" w14:textId="77777777" w:rsidTr="00F74B8B">
                              <w:trPr>
                                <w:trHeight w:val="292"/>
                              </w:trPr>
                              <w:tc>
                                <w:tcPr>
                                  <w:tcW w:w="2190" w:type="dxa"/>
                                  <w:tcBorders>
                                    <w:bottom w:val="nil"/>
                                  </w:tcBorders>
                                </w:tcPr>
                                <w:p w14:paraId="5C5BDD33" w14:textId="77777777" w:rsidR="00EB307E" w:rsidRPr="00EB307E" w:rsidRDefault="00EB307E" w:rsidP="00EB307E">
                                  <w:pPr>
                                    <w:spacing w:line="272" w:lineRule="exact"/>
                                    <w:ind w:left="110"/>
                                    <w:rPr>
                                      <w:rFonts w:ascii="Calibri" w:eastAsia="Carlito" w:hAnsi="Calibri" w:cs="Calibri"/>
                                      <w:b/>
                                      <w:sz w:val="24"/>
                                    </w:rPr>
                                  </w:pPr>
                                  <w:r w:rsidRPr="00EB307E">
                                    <w:rPr>
                                      <w:rFonts w:ascii="Calibri" w:eastAsia="Carlito" w:hAnsi="Calibri" w:cs="Calibri"/>
                                      <w:b/>
                                      <w:spacing w:val="-2"/>
                                      <w:sz w:val="24"/>
                                      <w:u w:val="single"/>
                                    </w:rPr>
                                    <w:t>Planning</w:t>
                                  </w:r>
                                </w:p>
                              </w:tc>
                              <w:tc>
                                <w:tcPr>
                                  <w:tcW w:w="3338" w:type="dxa"/>
                                  <w:tcBorders>
                                    <w:bottom w:val="single" w:sz="12" w:space="0" w:color="8EAADB"/>
                                  </w:tcBorders>
                                </w:tcPr>
                                <w:p w14:paraId="4B41D53A" w14:textId="77777777" w:rsidR="00EB307E" w:rsidRPr="00EB307E" w:rsidRDefault="00EB307E" w:rsidP="00EB307E">
                                  <w:pPr>
                                    <w:spacing w:line="272" w:lineRule="exact"/>
                                    <w:rPr>
                                      <w:rFonts w:ascii="Calibri" w:eastAsia="Carlito" w:hAnsi="Calibri" w:cs="Calibri"/>
                                      <w:b/>
                                      <w:sz w:val="24"/>
                                    </w:rPr>
                                  </w:pPr>
                                  <w:r w:rsidRPr="00EB307E">
                                    <w:rPr>
                                      <w:rFonts w:ascii="Calibri" w:eastAsia="Carlito" w:hAnsi="Calibri" w:cs="Calibri"/>
                                      <w:b/>
                                      <w:sz w:val="24"/>
                                    </w:rPr>
                                    <w:t>Plus</w:t>
                                  </w:r>
                                  <w:r w:rsidRPr="00EB307E">
                                    <w:rPr>
                                      <w:rFonts w:ascii="Calibri" w:eastAsia="Carlito" w:hAnsi="Calibri" w:cs="Calibri"/>
                                      <w:b/>
                                      <w:spacing w:val="-1"/>
                                      <w:sz w:val="24"/>
                                    </w:rPr>
                                    <w:t xml:space="preserve"> </w:t>
                                  </w:r>
                                  <w:r w:rsidRPr="00EB307E">
                                    <w:rPr>
                                      <w:rFonts w:ascii="Calibri" w:eastAsia="Carlito" w:hAnsi="Calibri" w:cs="Calibri"/>
                                      <w:b/>
                                      <w:sz w:val="24"/>
                                    </w:rPr>
                                    <w:t>(wat</w:t>
                                  </w:r>
                                  <w:r w:rsidRPr="00EB307E">
                                    <w:rPr>
                                      <w:rFonts w:ascii="Calibri" w:eastAsia="Carlito" w:hAnsi="Calibri" w:cs="Calibri"/>
                                      <w:b/>
                                      <w:spacing w:val="-2"/>
                                      <w:sz w:val="24"/>
                                    </w:rPr>
                                    <w:t xml:space="preserve"> </w:t>
                                  </w:r>
                                  <w:r w:rsidRPr="00EB307E">
                                    <w:rPr>
                                      <w:rFonts w:ascii="Calibri" w:eastAsia="Carlito" w:hAnsi="Calibri" w:cs="Calibri"/>
                                      <w:b/>
                                      <w:sz w:val="24"/>
                                    </w:rPr>
                                    <w:t>ging</w:t>
                                  </w:r>
                                  <w:r w:rsidRPr="00EB307E">
                                    <w:rPr>
                                      <w:rFonts w:ascii="Calibri" w:eastAsia="Carlito" w:hAnsi="Calibri" w:cs="Calibri"/>
                                      <w:b/>
                                      <w:spacing w:val="-1"/>
                                      <w:sz w:val="24"/>
                                    </w:rPr>
                                    <w:t xml:space="preserve"> </w:t>
                                  </w:r>
                                  <w:r w:rsidRPr="00EB307E">
                                    <w:rPr>
                                      <w:rFonts w:ascii="Calibri" w:eastAsia="Carlito" w:hAnsi="Calibri" w:cs="Calibri"/>
                                      <w:b/>
                                      <w:sz w:val="24"/>
                                    </w:rPr>
                                    <w:t xml:space="preserve">goed) </w:t>
                                  </w:r>
                                  <w:r w:rsidRPr="00EB307E">
                                    <w:rPr>
                                      <w:rFonts w:ascii="Calibri" w:eastAsia="Carlito" w:hAnsi="Calibri" w:cs="Calibri"/>
                                      <w:b/>
                                      <w:spacing w:val="-10"/>
                                      <w:sz w:val="24"/>
                                    </w:rPr>
                                    <w:t>+</w:t>
                                  </w:r>
                                </w:p>
                              </w:tc>
                              <w:tc>
                                <w:tcPr>
                                  <w:tcW w:w="3119" w:type="dxa"/>
                                  <w:tcBorders>
                                    <w:bottom w:val="single" w:sz="12" w:space="0" w:color="8EAADB"/>
                                  </w:tcBorders>
                                </w:tcPr>
                                <w:p w14:paraId="379DFAE5" w14:textId="77777777" w:rsidR="00EB307E" w:rsidRPr="00EB307E" w:rsidRDefault="00EB307E" w:rsidP="00EB307E">
                                  <w:pPr>
                                    <w:spacing w:line="272" w:lineRule="exact"/>
                                    <w:ind w:right="17"/>
                                    <w:jc w:val="center"/>
                                    <w:rPr>
                                      <w:rFonts w:ascii="Calibri" w:eastAsia="Carlito" w:hAnsi="Calibri" w:cs="Calibri"/>
                                      <w:b/>
                                      <w:sz w:val="24"/>
                                    </w:rPr>
                                  </w:pPr>
                                  <w:r w:rsidRPr="00EB307E">
                                    <w:rPr>
                                      <w:rFonts w:ascii="Calibri" w:eastAsia="Carlito" w:hAnsi="Calibri" w:cs="Calibri"/>
                                      <w:b/>
                                      <w:sz w:val="24"/>
                                    </w:rPr>
                                    <w:t>Delta</w:t>
                                  </w:r>
                                  <w:r w:rsidRPr="00EB307E">
                                    <w:rPr>
                                      <w:rFonts w:ascii="Calibri" w:eastAsia="Carlito" w:hAnsi="Calibri" w:cs="Calibri"/>
                                      <w:b/>
                                      <w:spacing w:val="-4"/>
                                      <w:sz w:val="24"/>
                                    </w:rPr>
                                    <w:t xml:space="preserve"> </w:t>
                                  </w:r>
                                  <w:r w:rsidRPr="00EB307E">
                                    <w:rPr>
                                      <w:rFonts w:ascii="Calibri" w:eastAsia="Carlito" w:hAnsi="Calibri" w:cs="Calibri"/>
                                      <w:b/>
                                      <w:sz w:val="24"/>
                                    </w:rPr>
                                    <w:t>(wat</w:t>
                                  </w:r>
                                  <w:r w:rsidRPr="00EB307E">
                                    <w:rPr>
                                      <w:rFonts w:ascii="Calibri" w:eastAsia="Carlito" w:hAnsi="Calibri" w:cs="Calibri"/>
                                      <w:b/>
                                      <w:spacing w:val="-1"/>
                                      <w:sz w:val="24"/>
                                    </w:rPr>
                                    <w:t xml:space="preserve"> </w:t>
                                  </w:r>
                                  <w:r w:rsidRPr="00EB307E">
                                    <w:rPr>
                                      <w:rFonts w:ascii="Calibri" w:eastAsia="Carlito" w:hAnsi="Calibri" w:cs="Calibri"/>
                                      <w:b/>
                                      <w:sz w:val="24"/>
                                    </w:rPr>
                                    <w:t>kan</w:t>
                                  </w:r>
                                  <w:r w:rsidRPr="00EB307E">
                                    <w:rPr>
                                      <w:rFonts w:ascii="Calibri" w:eastAsia="Carlito" w:hAnsi="Calibri" w:cs="Calibri"/>
                                      <w:b/>
                                      <w:spacing w:val="-2"/>
                                      <w:sz w:val="24"/>
                                    </w:rPr>
                                    <w:t xml:space="preserve"> </w:t>
                                  </w:r>
                                  <w:r w:rsidRPr="00EB307E">
                                    <w:rPr>
                                      <w:rFonts w:ascii="Calibri" w:eastAsia="Carlito" w:hAnsi="Calibri" w:cs="Calibri"/>
                                      <w:b/>
                                      <w:sz w:val="24"/>
                                    </w:rPr>
                                    <w:t>beter?)</w:t>
                                  </w:r>
                                  <w:r w:rsidRPr="00EB307E">
                                    <w:rPr>
                                      <w:rFonts w:ascii="Calibri" w:eastAsia="Carlito" w:hAnsi="Calibri" w:cs="Calibri"/>
                                      <w:b/>
                                      <w:spacing w:val="-2"/>
                                      <w:sz w:val="24"/>
                                    </w:rPr>
                                    <w:t xml:space="preserve"> </w:t>
                                  </w:r>
                                  <w:r w:rsidRPr="00EB307E">
                                    <w:rPr>
                                      <w:rFonts w:ascii="Calibri" w:eastAsia="Carlito" w:hAnsi="Calibri" w:cs="Calibri"/>
                                      <w:b/>
                                      <w:spacing w:val="-10"/>
                                      <w:sz w:val="24"/>
                                    </w:rPr>
                                    <w:t>∆</w:t>
                                  </w:r>
                                </w:p>
                              </w:tc>
                            </w:tr>
                            <w:tr w:rsidR="00EB307E" w:rsidRPr="00EB307E" w14:paraId="6510BCFF" w14:textId="77777777" w:rsidTr="00F74B8B">
                              <w:trPr>
                                <w:trHeight w:val="280"/>
                              </w:trPr>
                              <w:tc>
                                <w:tcPr>
                                  <w:tcW w:w="2190" w:type="dxa"/>
                                  <w:tcBorders>
                                    <w:top w:val="nil"/>
                                    <w:bottom w:val="nil"/>
                                  </w:tcBorders>
                                </w:tcPr>
                                <w:p w14:paraId="4ED785F3" w14:textId="77777777" w:rsidR="00EB307E" w:rsidRPr="00EB307E" w:rsidRDefault="00EB307E" w:rsidP="00EB307E">
                                  <w:pPr>
                                    <w:spacing w:line="261" w:lineRule="exact"/>
                                    <w:ind w:left="110"/>
                                    <w:rPr>
                                      <w:rFonts w:ascii="Calibri" w:eastAsia="Carlito" w:hAnsi="Calibri" w:cs="Calibri"/>
                                      <w:b/>
                                      <w:sz w:val="24"/>
                                    </w:rPr>
                                  </w:pPr>
                                  <w:r w:rsidRPr="00EB307E">
                                    <w:rPr>
                                      <w:rFonts w:ascii="Calibri" w:eastAsia="Carlito" w:hAnsi="Calibri" w:cs="Calibri"/>
                                      <w:b/>
                                      <w:spacing w:val="-5"/>
                                      <w:sz w:val="24"/>
                                    </w:rPr>
                                    <w:t>(de</w:t>
                                  </w:r>
                                </w:p>
                              </w:tc>
                              <w:tc>
                                <w:tcPr>
                                  <w:tcW w:w="3338" w:type="dxa"/>
                                  <w:vMerge w:val="restart"/>
                                  <w:tcBorders>
                                    <w:top w:val="single" w:sz="12" w:space="0" w:color="8EAADB"/>
                                  </w:tcBorders>
                                </w:tcPr>
                                <w:p w14:paraId="3D3A87B4" w14:textId="77777777" w:rsidR="00EB307E" w:rsidRPr="00EB307E" w:rsidRDefault="00EB307E" w:rsidP="00EB307E">
                                  <w:pPr>
                                    <w:rPr>
                                      <w:rFonts w:ascii="Calibri" w:eastAsia="Carlito" w:hAnsi="Calibri" w:cs="Calibri"/>
                                      <w:sz w:val="24"/>
                                    </w:rPr>
                                  </w:pPr>
                                </w:p>
                              </w:tc>
                              <w:tc>
                                <w:tcPr>
                                  <w:tcW w:w="3119" w:type="dxa"/>
                                  <w:vMerge w:val="restart"/>
                                  <w:tcBorders>
                                    <w:top w:val="single" w:sz="12" w:space="0" w:color="8EAADB"/>
                                  </w:tcBorders>
                                </w:tcPr>
                                <w:p w14:paraId="0974E8B9" w14:textId="77777777" w:rsidR="00EB307E" w:rsidRPr="00EB307E" w:rsidRDefault="00EB307E" w:rsidP="00EB307E">
                                  <w:pPr>
                                    <w:ind w:right="536"/>
                                    <w:rPr>
                                      <w:rFonts w:ascii="Calibri" w:eastAsia="Carlito" w:hAnsi="Calibri" w:cs="Calibri"/>
                                      <w:sz w:val="24"/>
                                    </w:rPr>
                                  </w:pPr>
                                </w:p>
                              </w:tc>
                            </w:tr>
                            <w:tr w:rsidR="00EB307E" w:rsidRPr="0081506D" w14:paraId="10C79C88" w14:textId="77777777" w:rsidTr="00F74B8B">
                              <w:trPr>
                                <w:trHeight w:val="282"/>
                              </w:trPr>
                              <w:tc>
                                <w:tcPr>
                                  <w:tcW w:w="2190" w:type="dxa"/>
                                  <w:tcBorders>
                                    <w:top w:val="nil"/>
                                    <w:bottom w:val="nil"/>
                                  </w:tcBorders>
                                </w:tcPr>
                                <w:p w14:paraId="4E2F80E4" w14:textId="77777777" w:rsidR="00EB307E" w:rsidRPr="00EB307E" w:rsidRDefault="00EB307E" w:rsidP="00EB307E">
                                  <w:pPr>
                                    <w:spacing w:line="263" w:lineRule="exact"/>
                                    <w:ind w:left="110"/>
                                    <w:rPr>
                                      <w:rFonts w:ascii="Calibri" w:eastAsia="Carlito" w:hAnsi="Calibri" w:cs="Calibri"/>
                                      <w:b/>
                                      <w:sz w:val="24"/>
                                      <w:lang w:val="nl-NL"/>
                                    </w:rPr>
                                  </w:pPr>
                                  <w:r w:rsidRPr="00EB307E">
                                    <w:rPr>
                                      <w:rFonts w:ascii="Calibri" w:eastAsia="Carlito" w:hAnsi="Calibri" w:cs="Calibri"/>
                                      <w:b/>
                                      <w:spacing w:val="-2"/>
                                      <w:sz w:val="24"/>
                                      <w:lang w:val="nl-NL"/>
                                    </w:rPr>
                                    <w:t>Voorbereiding en het maken van de tool)</w:t>
                                  </w:r>
                                </w:p>
                              </w:tc>
                              <w:tc>
                                <w:tcPr>
                                  <w:tcW w:w="3338" w:type="dxa"/>
                                  <w:vMerge/>
                                  <w:tcBorders>
                                    <w:top w:val="nil"/>
                                  </w:tcBorders>
                                </w:tcPr>
                                <w:p w14:paraId="0F708725" w14:textId="77777777" w:rsidR="00EB307E" w:rsidRPr="00EB307E" w:rsidRDefault="00EB307E" w:rsidP="00EB307E">
                                  <w:pPr>
                                    <w:rPr>
                                      <w:rFonts w:ascii="Calibri" w:hAnsi="Calibri" w:cs="Calibri"/>
                                      <w:sz w:val="2"/>
                                      <w:szCs w:val="2"/>
                                      <w:lang w:val="nl-NL"/>
                                    </w:rPr>
                                  </w:pPr>
                                </w:p>
                              </w:tc>
                              <w:tc>
                                <w:tcPr>
                                  <w:tcW w:w="3119" w:type="dxa"/>
                                  <w:vMerge/>
                                  <w:tcBorders>
                                    <w:top w:val="nil"/>
                                  </w:tcBorders>
                                </w:tcPr>
                                <w:p w14:paraId="6AFD4186" w14:textId="77777777" w:rsidR="00EB307E" w:rsidRPr="00EB307E" w:rsidRDefault="00EB307E" w:rsidP="00EB307E">
                                  <w:pPr>
                                    <w:rPr>
                                      <w:rFonts w:ascii="Calibri" w:hAnsi="Calibri" w:cs="Calibri"/>
                                      <w:sz w:val="2"/>
                                      <w:szCs w:val="2"/>
                                      <w:lang w:val="nl-NL"/>
                                    </w:rPr>
                                  </w:pPr>
                                </w:p>
                              </w:tc>
                            </w:tr>
                            <w:tr w:rsidR="00EB307E" w:rsidRPr="0081506D" w14:paraId="2EB75273" w14:textId="77777777" w:rsidTr="00F74B8B">
                              <w:trPr>
                                <w:trHeight w:val="283"/>
                              </w:trPr>
                              <w:tc>
                                <w:tcPr>
                                  <w:tcW w:w="2190" w:type="dxa"/>
                                  <w:tcBorders>
                                    <w:top w:val="nil"/>
                                    <w:bottom w:val="nil"/>
                                  </w:tcBorders>
                                </w:tcPr>
                                <w:p w14:paraId="54CCC1C8" w14:textId="77777777" w:rsidR="00EB307E" w:rsidRPr="00EB307E" w:rsidRDefault="00EB307E" w:rsidP="00EB307E">
                                  <w:pPr>
                                    <w:spacing w:line="264" w:lineRule="exact"/>
                                    <w:ind w:left="110"/>
                                    <w:rPr>
                                      <w:rFonts w:ascii="Calibri" w:eastAsia="Carlito" w:hAnsi="Calibri" w:cs="Calibri"/>
                                      <w:b/>
                                      <w:sz w:val="24"/>
                                      <w:lang w:val="nl-NL"/>
                                    </w:rPr>
                                  </w:pPr>
                                </w:p>
                              </w:tc>
                              <w:tc>
                                <w:tcPr>
                                  <w:tcW w:w="3338" w:type="dxa"/>
                                  <w:vMerge/>
                                  <w:tcBorders>
                                    <w:top w:val="nil"/>
                                  </w:tcBorders>
                                </w:tcPr>
                                <w:p w14:paraId="4E32EE39" w14:textId="77777777" w:rsidR="00EB307E" w:rsidRPr="00EB307E" w:rsidRDefault="00EB307E" w:rsidP="00EB307E">
                                  <w:pPr>
                                    <w:rPr>
                                      <w:rFonts w:ascii="Calibri" w:hAnsi="Calibri" w:cs="Calibri"/>
                                      <w:sz w:val="2"/>
                                      <w:szCs w:val="2"/>
                                      <w:lang w:val="nl-NL"/>
                                    </w:rPr>
                                  </w:pPr>
                                </w:p>
                              </w:tc>
                              <w:tc>
                                <w:tcPr>
                                  <w:tcW w:w="3119" w:type="dxa"/>
                                  <w:vMerge/>
                                  <w:tcBorders>
                                    <w:top w:val="nil"/>
                                  </w:tcBorders>
                                </w:tcPr>
                                <w:p w14:paraId="12E9CF03" w14:textId="77777777" w:rsidR="00EB307E" w:rsidRPr="00EB307E" w:rsidRDefault="00EB307E" w:rsidP="00EB307E">
                                  <w:pPr>
                                    <w:rPr>
                                      <w:rFonts w:ascii="Calibri" w:hAnsi="Calibri" w:cs="Calibri"/>
                                      <w:sz w:val="2"/>
                                      <w:szCs w:val="2"/>
                                      <w:lang w:val="nl-NL"/>
                                    </w:rPr>
                                  </w:pPr>
                                </w:p>
                              </w:tc>
                            </w:tr>
                            <w:tr w:rsidR="00EB307E" w:rsidRPr="0081506D" w14:paraId="25FDD906" w14:textId="77777777" w:rsidTr="00F74B8B">
                              <w:trPr>
                                <w:trHeight w:val="3812"/>
                              </w:trPr>
                              <w:tc>
                                <w:tcPr>
                                  <w:tcW w:w="2190" w:type="dxa"/>
                                  <w:tcBorders>
                                    <w:top w:val="nil"/>
                                  </w:tcBorders>
                                </w:tcPr>
                                <w:p w14:paraId="49E2CDA2" w14:textId="77777777" w:rsidR="00EB307E" w:rsidRPr="00EB307E" w:rsidRDefault="00EB307E" w:rsidP="00EB307E">
                                  <w:pPr>
                                    <w:spacing w:line="267" w:lineRule="exact"/>
                                    <w:rPr>
                                      <w:rFonts w:ascii="Calibri" w:eastAsia="Carlito" w:hAnsi="Calibri" w:cs="Calibri"/>
                                      <w:b/>
                                      <w:sz w:val="24"/>
                                      <w:lang w:val="nl-NL"/>
                                    </w:rPr>
                                  </w:pPr>
                                </w:p>
                              </w:tc>
                              <w:tc>
                                <w:tcPr>
                                  <w:tcW w:w="3338" w:type="dxa"/>
                                  <w:vMerge/>
                                  <w:tcBorders>
                                    <w:top w:val="nil"/>
                                  </w:tcBorders>
                                </w:tcPr>
                                <w:p w14:paraId="1CF7A11C" w14:textId="77777777" w:rsidR="00EB307E" w:rsidRPr="00EB307E" w:rsidRDefault="00EB307E" w:rsidP="00EB307E">
                                  <w:pPr>
                                    <w:rPr>
                                      <w:rFonts w:ascii="Calibri" w:hAnsi="Calibri" w:cs="Calibri"/>
                                      <w:sz w:val="2"/>
                                      <w:szCs w:val="2"/>
                                      <w:lang w:val="nl-NL"/>
                                    </w:rPr>
                                  </w:pPr>
                                </w:p>
                              </w:tc>
                              <w:tc>
                                <w:tcPr>
                                  <w:tcW w:w="3119" w:type="dxa"/>
                                  <w:vMerge/>
                                  <w:tcBorders>
                                    <w:top w:val="nil"/>
                                  </w:tcBorders>
                                </w:tcPr>
                                <w:p w14:paraId="62EC802B" w14:textId="77777777" w:rsidR="00EB307E" w:rsidRPr="00EB307E" w:rsidRDefault="00EB307E" w:rsidP="00EB307E">
                                  <w:pPr>
                                    <w:rPr>
                                      <w:rFonts w:ascii="Calibri" w:hAnsi="Calibri" w:cs="Calibri"/>
                                      <w:sz w:val="2"/>
                                      <w:szCs w:val="2"/>
                                      <w:lang w:val="nl-NL"/>
                                    </w:rPr>
                                  </w:pPr>
                                </w:p>
                              </w:tc>
                            </w:tr>
                            <w:tr w:rsidR="00EB307E" w:rsidRPr="00EB307E" w14:paraId="2ADC29D3" w14:textId="77777777" w:rsidTr="00F74B8B">
                              <w:trPr>
                                <w:trHeight w:val="292"/>
                              </w:trPr>
                              <w:tc>
                                <w:tcPr>
                                  <w:tcW w:w="2190" w:type="dxa"/>
                                  <w:tcBorders>
                                    <w:bottom w:val="nil"/>
                                  </w:tcBorders>
                                </w:tcPr>
                                <w:p w14:paraId="167B8822" w14:textId="77777777" w:rsidR="00EB307E" w:rsidRPr="00EB307E" w:rsidRDefault="00EB307E" w:rsidP="00EB307E">
                                  <w:pPr>
                                    <w:spacing w:line="272" w:lineRule="exact"/>
                                    <w:rPr>
                                      <w:rFonts w:ascii="Calibri" w:eastAsia="Carlito" w:hAnsi="Calibri" w:cs="Calibri"/>
                                      <w:b/>
                                      <w:sz w:val="24"/>
                                    </w:rPr>
                                  </w:pPr>
                                  <w:r w:rsidRPr="00EB307E">
                                    <w:rPr>
                                      <w:rFonts w:ascii="Calibri" w:eastAsia="Carlito" w:hAnsi="Calibri" w:cs="Calibri"/>
                                      <w:b/>
                                      <w:sz w:val="24"/>
                                      <w:u w:val="single"/>
                                    </w:rPr>
                                    <w:t>Uitvoering</w:t>
                                  </w:r>
                                  <w:r w:rsidRPr="00EB307E">
                                    <w:rPr>
                                      <w:rFonts w:ascii="Calibri" w:eastAsia="Carlito" w:hAnsi="Calibri" w:cs="Calibri"/>
                                      <w:b/>
                                      <w:spacing w:val="-5"/>
                                      <w:sz w:val="24"/>
                                      <w:u w:val="single"/>
                                    </w:rPr>
                                    <w:t xml:space="preserve"> of</w:t>
                                  </w:r>
                                </w:p>
                              </w:tc>
                              <w:tc>
                                <w:tcPr>
                                  <w:tcW w:w="3338" w:type="dxa"/>
                                </w:tcPr>
                                <w:p w14:paraId="1C2248BC" w14:textId="77777777" w:rsidR="00EB307E" w:rsidRPr="00EB307E" w:rsidRDefault="00EB307E" w:rsidP="00EB307E">
                                  <w:pPr>
                                    <w:spacing w:line="272" w:lineRule="exact"/>
                                    <w:rPr>
                                      <w:rFonts w:ascii="Calibri" w:eastAsia="Carlito" w:hAnsi="Calibri" w:cs="Calibri"/>
                                      <w:b/>
                                      <w:sz w:val="24"/>
                                    </w:rPr>
                                  </w:pPr>
                                  <w:r w:rsidRPr="00EB307E">
                                    <w:rPr>
                                      <w:rFonts w:ascii="Calibri" w:eastAsia="Carlito" w:hAnsi="Calibri" w:cs="Calibri"/>
                                      <w:b/>
                                      <w:sz w:val="24"/>
                                    </w:rPr>
                                    <w:t>Plus (Wat</w:t>
                                  </w:r>
                                  <w:r w:rsidRPr="00EB307E">
                                    <w:rPr>
                                      <w:rFonts w:ascii="Calibri" w:eastAsia="Carlito" w:hAnsi="Calibri" w:cs="Calibri"/>
                                      <w:b/>
                                      <w:spacing w:val="-2"/>
                                      <w:sz w:val="24"/>
                                    </w:rPr>
                                    <w:t xml:space="preserve"> </w:t>
                                  </w:r>
                                  <w:r w:rsidRPr="00EB307E">
                                    <w:rPr>
                                      <w:rFonts w:ascii="Calibri" w:eastAsia="Carlito" w:hAnsi="Calibri" w:cs="Calibri"/>
                                      <w:b/>
                                      <w:sz w:val="24"/>
                                    </w:rPr>
                                    <w:t>ging</w:t>
                                  </w:r>
                                  <w:r w:rsidRPr="00EB307E">
                                    <w:rPr>
                                      <w:rFonts w:ascii="Calibri" w:eastAsia="Carlito" w:hAnsi="Calibri" w:cs="Calibri"/>
                                      <w:b/>
                                      <w:spacing w:val="-1"/>
                                      <w:sz w:val="24"/>
                                    </w:rPr>
                                    <w:t xml:space="preserve"> </w:t>
                                  </w:r>
                                  <w:r w:rsidRPr="00EB307E">
                                    <w:rPr>
                                      <w:rFonts w:ascii="Calibri" w:eastAsia="Carlito" w:hAnsi="Calibri" w:cs="Calibri"/>
                                      <w:b/>
                                      <w:sz w:val="24"/>
                                    </w:rPr>
                                    <w:t xml:space="preserve">goed) </w:t>
                                  </w:r>
                                  <w:r w:rsidRPr="00EB307E">
                                    <w:rPr>
                                      <w:rFonts w:ascii="Calibri" w:eastAsia="Carlito" w:hAnsi="Calibri" w:cs="Calibri"/>
                                      <w:b/>
                                      <w:spacing w:val="-10"/>
                                      <w:sz w:val="24"/>
                                    </w:rPr>
                                    <w:t>+</w:t>
                                  </w:r>
                                </w:p>
                              </w:tc>
                              <w:tc>
                                <w:tcPr>
                                  <w:tcW w:w="3119" w:type="dxa"/>
                                </w:tcPr>
                                <w:p w14:paraId="6A4D199A" w14:textId="77777777" w:rsidR="00EB307E" w:rsidRPr="00EB307E" w:rsidRDefault="00EB307E" w:rsidP="00EB307E">
                                  <w:pPr>
                                    <w:spacing w:line="272" w:lineRule="exact"/>
                                    <w:ind w:right="17"/>
                                    <w:jc w:val="center"/>
                                    <w:rPr>
                                      <w:rFonts w:ascii="Calibri" w:eastAsia="Carlito" w:hAnsi="Calibri" w:cs="Calibri"/>
                                      <w:b/>
                                      <w:sz w:val="24"/>
                                    </w:rPr>
                                  </w:pPr>
                                  <w:r w:rsidRPr="00EB307E">
                                    <w:rPr>
                                      <w:rFonts w:ascii="Calibri" w:eastAsia="Carlito" w:hAnsi="Calibri" w:cs="Calibri"/>
                                      <w:b/>
                                      <w:sz w:val="24"/>
                                    </w:rPr>
                                    <w:t>Delta</w:t>
                                  </w:r>
                                  <w:r w:rsidRPr="00EB307E">
                                    <w:rPr>
                                      <w:rFonts w:ascii="Calibri" w:eastAsia="Carlito" w:hAnsi="Calibri" w:cs="Calibri"/>
                                      <w:b/>
                                      <w:spacing w:val="-4"/>
                                      <w:sz w:val="24"/>
                                    </w:rPr>
                                    <w:t xml:space="preserve"> </w:t>
                                  </w:r>
                                  <w:r w:rsidRPr="00EB307E">
                                    <w:rPr>
                                      <w:rFonts w:ascii="Calibri" w:eastAsia="Carlito" w:hAnsi="Calibri" w:cs="Calibri"/>
                                      <w:b/>
                                      <w:sz w:val="24"/>
                                    </w:rPr>
                                    <w:t>(wat</w:t>
                                  </w:r>
                                  <w:r w:rsidRPr="00EB307E">
                                    <w:rPr>
                                      <w:rFonts w:ascii="Calibri" w:eastAsia="Carlito" w:hAnsi="Calibri" w:cs="Calibri"/>
                                      <w:b/>
                                      <w:spacing w:val="-1"/>
                                      <w:sz w:val="24"/>
                                    </w:rPr>
                                    <w:t xml:space="preserve"> </w:t>
                                  </w:r>
                                  <w:r w:rsidRPr="00EB307E">
                                    <w:rPr>
                                      <w:rFonts w:ascii="Calibri" w:eastAsia="Carlito" w:hAnsi="Calibri" w:cs="Calibri"/>
                                      <w:b/>
                                      <w:sz w:val="24"/>
                                    </w:rPr>
                                    <w:t>kan</w:t>
                                  </w:r>
                                  <w:r w:rsidRPr="00EB307E">
                                    <w:rPr>
                                      <w:rFonts w:ascii="Calibri" w:eastAsia="Carlito" w:hAnsi="Calibri" w:cs="Calibri"/>
                                      <w:b/>
                                      <w:spacing w:val="-2"/>
                                      <w:sz w:val="24"/>
                                    </w:rPr>
                                    <w:t xml:space="preserve"> </w:t>
                                  </w:r>
                                  <w:r w:rsidRPr="00EB307E">
                                    <w:rPr>
                                      <w:rFonts w:ascii="Calibri" w:eastAsia="Carlito" w:hAnsi="Calibri" w:cs="Calibri"/>
                                      <w:b/>
                                      <w:sz w:val="24"/>
                                    </w:rPr>
                                    <w:t>beter?)</w:t>
                                  </w:r>
                                  <w:r w:rsidRPr="00EB307E">
                                    <w:rPr>
                                      <w:rFonts w:ascii="Calibri" w:eastAsia="Carlito" w:hAnsi="Calibri" w:cs="Calibri"/>
                                      <w:b/>
                                      <w:spacing w:val="-2"/>
                                      <w:sz w:val="24"/>
                                    </w:rPr>
                                    <w:t xml:space="preserve"> </w:t>
                                  </w:r>
                                  <w:r w:rsidRPr="00EB307E">
                                    <w:rPr>
                                      <w:rFonts w:ascii="Calibri" w:eastAsia="Carlito" w:hAnsi="Calibri" w:cs="Calibri"/>
                                      <w:b/>
                                      <w:spacing w:val="-10"/>
                                      <w:sz w:val="24"/>
                                    </w:rPr>
                                    <w:t>∆</w:t>
                                  </w:r>
                                </w:p>
                              </w:tc>
                            </w:tr>
                            <w:tr w:rsidR="00EB307E" w:rsidRPr="00EB307E" w14:paraId="3607C30B" w14:textId="77777777" w:rsidTr="00F74B8B">
                              <w:trPr>
                                <w:trHeight w:val="299"/>
                              </w:trPr>
                              <w:tc>
                                <w:tcPr>
                                  <w:tcW w:w="2190" w:type="dxa"/>
                                  <w:tcBorders>
                                    <w:top w:val="nil"/>
                                    <w:bottom w:val="nil"/>
                                  </w:tcBorders>
                                </w:tcPr>
                                <w:p w14:paraId="5B3D4750" w14:textId="77777777" w:rsidR="00EB307E" w:rsidRPr="00EB307E" w:rsidRDefault="00EB307E" w:rsidP="00EB307E">
                                  <w:pPr>
                                    <w:spacing w:line="280" w:lineRule="exact"/>
                                    <w:rPr>
                                      <w:rFonts w:ascii="Calibri" w:eastAsia="Carlito" w:hAnsi="Calibri" w:cs="Calibri"/>
                                      <w:b/>
                                      <w:sz w:val="24"/>
                                    </w:rPr>
                                  </w:pPr>
                                  <w:r w:rsidRPr="00EB307E">
                                    <w:rPr>
                                      <w:rFonts w:ascii="Calibri" w:eastAsia="Carlito" w:hAnsi="Calibri" w:cs="Calibri"/>
                                      <w:b/>
                                      <w:spacing w:val="-2"/>
                                      <w:sz w:val="24"/>
                                      <w:u w:val="single"/>
                                    </w:rPr>
                                    <w:t>implementatie</w:t>
                                  </w:r>
                                </w:p>
                              </w:tc>
                              <w:tc>
                                <w:tcPr>
                                  <w:tcW w:w="3338" w:type="dxa"/>
                                  <w:vMerge w:val="restart"/>
                                </w:tcPr>
                                <w:p w14:paraId="58E5A2B9" w14:textId="77777777" w:rsidR="00EB307E" w:rsidRPr="00EB307E" w:rsidRDefault="00EB307E" w:rsidP="00EB307E">
                                  <w:pPr>
                                    <w:rPr>
                                      <w:rFonts w:ascii="Calibri" w:eastAsia="Carlito" w:hAnsi="Calibri" w:cs="Calibri"/>
                                      <w:sz w:val="24"/>
                                    </w:rPr>
                                  </w:pPr>
                                </w:p>
                              </w:tc>
                              <w:tc>
                                <w:tcPr>
                                  <w:tcW w:w="3119" w:type="dxa"/>
                                  <w:vMerge w:val="restart"/>
                                </w:tcPr>
                                <w:p w14:paraId="7CA08B2A" w14:textId="77777777" w:rsidR="00EB307E" w:rsidRPr="00EB307E" w:rsidRDefault="00EB307E" w:rsidP="00EB307E">
                                  <w:pPr>
                                    <w:rPr>
                                      <w:rFonts w:ascii="Calibri" w:eastAsia="Carlito" w:hAnsi="Calibri" w:cs="Calibri"/>
                                      <w:sz w:val="24"/>
                                    </w:rPr>
                                  </w:pPr>
                                </w:p>
                              </w:tc>
                            </w:tr>
                            <w:tr w:rsidR="00EB307E" w:rsidRPr="0081506D" w14:paraId="68B2C980" w14:textId="77777777" w:rsidTr="00F74B8B">
                              <w:trPr>
                                <w:trHeight w:val="282"/>
                              </w:trPr>
                              <w:tc>
                                <w:tcPr>
                                  <w:tcW w:w="2190" w:type="dxa"/>
                                  <w:tcBorders>
                                    <w:top w:val="nil"/>
                                    <w:bottom w:val="nil"/>
                                  </w:tcBorders>
                                </w:tcPr>
                                <w:p w14:paraId="62D24F57" w14:textId="5C09AF0E" w:rsidR="00EB307E" w:rsidRPr="00EB307E" w:rsidRDefault="00EB307E" w:rsidP="00EB307E">
                                  <w:pPr>
                                    <w:spacing w:line="263" w:lineRule="exact"/>
                                    <w:rPr>
                                      <w:rFonts w:ascii="Calibri" w:eastAsia="Carlito" w:hAnsi="Calibri" w:cs="Calibri"/>
                                      <w:b/>
                                      <w:sz w:val="24"/>
                                      <w:lang w:val="nl-NL"/>
                                    </w:rPr>
                                  </w:pPr>
                                  <w:r>
                                    <w:rPr>
                                      <w:rFonts w:ascii="Calibri" w:eastAsia="Carlito" w:hAnsi="Calibri" w:cs="Calibri"/>
                                      <w:b/>
                                      <w:sz w:val="24"/>
                                      <w:lang w:val="nl-NL"/>
                                    </w:rPr>
                                    <w:t>v</w:t>
                                  </w:r>
                                  <w:r w:rsidRPr="00EB307E">
                                    <w:rPr>
                                      <w:rFonts w:ascii="Calibri" w:eastAsia="Carlito" w:hAnsi="Calibri" w:cs="Calibri"/>
                                      <w:b/>
                                      <w:sz w:val="24"/>
                                      <w:lang w:val="nl-NL"/>
                                    </w:rPr>
                                    <w:t>an de tool, de presentatie aan de Bonairiaanse samenleving</w:t>
                                  </w:r>
                                  <w:r w:rsidR="002E1F92">
                                    <w:rPr>
                                      <w:rFonts w:ascii="Calibri" w:eastAsia="Carlito" w:hAnsi="Calibri" w:cs="Calibri"/>
                                      <w:b/>
                                      <w:sz w:val="24"/>
                                      <w:lang w:val="nl-NL"/>
                                    </w:rPr>
                                    <w:t xml:space="preserve"> en de opdrachtgever.</w:t>
                                  </w:r>
                                </w:p>
                              </w:tc>
                              <w:tc>
                                <w:tcPr>
                                  <w:tcW w:w="3338" w:type="dxa"/>
                                  <w:vMerge/>
                                  <w:tcBorders>
                                    <w:top w:val="nil"/>
                                  </w:tcBorders>
                                </w:tcPr>
                                <w:p w14:paraId="393AAE59" w14:textId="77777777" w:rsidR="00EB307E" w:rsidRPr="00EB307E" w:rsidRDefault="00EB307E" w:rsidP="00EB307E">
                                  <w:pPr>
                                    <w:rPr>
                                      <w:rFonts w:ascii="Calibri" w:hAnsi="Calibri" w:cs="Calibri"/>
                                      <w:sz w:val="2"/>
                                      <w:szCs w:val="2"/>
                                      <w:lang w:val="nl-NL"/>
                                    </w:rPr>
                                  </w:pPr>
                                </w:p>
                              </w:tc>
                              <w:tc>
                                <w:tcPr>
                                  <w:tcW w:w="3119" w:type="dxa"/>
                                  <w:vMerge/>
                                  <w:tcBorders>
                                    <w:top w:val="nil"/>
                                  </w:tcBorders>
                                </w:tcPr>
                                <w:p w14:paraId="1B3F5BD5" w14:textId="77777777" w:rsidR="00EB307E" w:rsidRPr="00EB307E" w:rsidRDefault="00EB307E" w:rsidP="00EB307E">
                                  <w:pPr>
                                    <w:rPr>
                                      <w:rFonts w:ascii="Calibri" w:hAnsi="Calibri" w:cs="Calibri"/>
                                      <w:sz w:val="2"/>
                                      <w:szCs w:val="2"/>
                                      <w:lang w:val="nl-NL"/>
                                    </w:rPr>
                                  </w:pPr>
                                </w:p>
                              </w:tc>
                            </w:tr>
                            <w:tr w:rsidR="00EB307E" w:rsidRPr="0081506D" w14:paraId="3CDDCAA7" w14:textId="77777777" w:rsidTr="00F74B8B">
                              <w:trPr>
                                <w:trHeight w:val="282"/>
                              </w:trPr>
                              <w:tc>
                                <w:tcPr>
                                  <w:tcW w:w="2190" w:type="dxa"/>
                                  <w:tcBorders>
                                    <w:top w:val="nil"/>
                                    <w:bottom w:val="nil"/>
                                  </w:tcBorders>
                                </w:tcPr>
                                <w:p w14:paraId="2DE92C83" w14:textId="77777777" w:rsidR="00EB307E" w:rsidRPr="00EB307E" w:rsidRDefault="00EB307E" w:rsidP="00EB307E">
                                  <w:pPr>
                                    <w:spacing w:line="263" w:lineRule="exact"/>
                                    <w:rPr>
                                      <w:rFonts w:ascii="Calibri" w:eastAsia="Carlito" w:hAnsi="Calibri" w:cs="Calibri"/>
                                      <w:b/>
                                      <w:sz w:val="24"/>
                                      <w:lang w:val="nl-NL"/>
                                    </w:rPr>
                                  </w:pPr>
                                </w:p>
                              </w:tc>
                              <w:tc>
                                <w:tcPr>
                                  <w:tcW w:w="3338" w:type="dxa"/>
                                  <w:vMerge/>
                                  <w:tcBorders>
                                    <w:top w:val="nil"/>
                                  </w:tcBorders>
                                </w:tcPr>
                                <w:p w14:paraId="655D5E7A" w14:textId="77777777" w:rsidR="00EB307E" w:rsidRPr="00EB307E" w:rsidRDefault="00EB307E" w:rsidP="00EB307E">
                                  <w:pPr>
                                    <w:rPr>
                                      <w:rFonts w:ascii="Calibri" w:hAnsi="Calibri" w:cs="Calibri"/>
                                      <w:sz w:val="2"/>
                                      <w:szCs w:val="2"/>
                                      <w:lang w:val="nl-NL"/>
                                    </w:rPr>
                                  </w:pPr>
                                </w:p>
                              </w:tc>
                              <w:tc>
                                <w:tcPr>
                                  <w:tcW w:w="3119" w:type="dxa"/>
                                  <w:vMerge/>
                                  <w:tcBorders>
                                    <w:top w:val="nil"/>
                                  </w:tcBorders>
                                </w:tcPr>
                                <w:p w14:paraId="49FE53B3" w14:textId="77777777" w:rsidR="00EB307E" w:rsidRPr="00EB307E" w:rsidRDefault="00EB307E" w:rsidP="00EB307E">
                                  <w:pPr>
                                    <w:rPr>
                                      <w:rFonts w:ascii="Calibri" w:hAnsi="Calibri" w:cs="Calibri"/>
                                      <w:sz w:val="2"/>
                                      <w:szCs w:val="2"/>
                                      <w:lang w:val="nl-NL"/>
                                    </w:rPr>
                                  </w:pPr>
                                </w:p>
                              </w:tc>
                            </w:tr>
                            <w:tr w:rsidR="00EB307E" w:rsidRPr="0081506D" w14:paraId="1D251E8E" w14:textId="77777777" w:rsidTr="00F74B8B">
                              <w:trPr>
                                <w:trHeight w:val="3794"/>
                              </w:trPr>
                              <w:tc>
                                <w:tcPr>
                                  <w:tcW w:w="2190" w:type="dxa"/>
                                  <w:tcBorders>
                                    <w:top w:val="nil"/>
                                  </w:tcBorders>
                                </w:tcPr>
                                <w:p w14:paraId="23B42D3B" w14:textId="77777777" w:rsidR="00EB307E" w:rsidRPr="00EB307E" w:rsidRDefault="00EB307E" w:rsidP="00EB307E">
                                  <w:pPr>
                                    <w:spacing w:line="266" w:lineRule="exact"/>
                                    <w:rPr>
                                      <w:rFonts w:ascii="Calibri" w:eastAsia="Carlito" w:hAnsi="Calibri" w:cs="Calibri"/>
                                      <w:b/>
                                      <w:sz w:val="24"/>
                                      <w:lang w:val="nl-NL"/>
                                    </w:rPr>
                                  </w:pPr>
                                </w:p>
                              </w:tc>
                              <w:tc>
                                <w:tcPr>
                                  <w:tcW w:w="3338" w:type="dxa"/>
                                  <w:vMerge/>
                                  <w:tcBorders>
                                    <w:top w:val="nil"/>
                                  </w:tcBorders>
                                </w:tcPr>
                                <w:p w14:paraId="5237EBA0" w14:textId="77777777" w:rsidR="00EB307E" w:rsidRPr="00EB307E" w:rsidRDefault="00EB307E" w:rsidP="00EB307E">
                                  <w:pPr>
                                    <w:rPr>
                                      <w:rFonts w:ascii="Calibri" w:hAnsi="Calibri" w:cs="Calibri"/>
                                      <w:sz w:val="2"/>
                                      <w:szCs w:val="2"/>
                                      <w:lang w:val="nl-NL"/>
                                    </w:rPr>
                                  </w:pPr>
                                </w:p>
                              </w:tc>
                              <w:tc>
                                <w:tcPr>
                                  <w:tcW w:w="3119" w:type="dxa"/>
                                  <w:vMerge/>
                                  <w:tcBorders>
                                    <w:top w:val="nil"/>
                                  </w:tcBorders>
                                </w:tcPr>
                                <w:p w14:paraId="465745FF" w14:textId="77777777" w:rsidR="00EB307E" w:rsidRPr="00EB307E" w:rsidRDefault="00EB307E" w:rsidP="00EB307E">
                                  <w:pPr>
                                    <w:rPr>
                                      <w:rFonts w:ascii="Calibri" w:hAnsi="Calibri" w:cs="Calibri"/>
                                      <w:sz w:val="2"/>
                                      <w:szCs w:val="2"/>
                                      <w:lang w:val="nl-NL"/>
                                    </w:rPr>
                                  </w:pPr>
                                </w:p>
                              </w:tc>
                            </w:tr>
                          </w:tbl>
                          <w:p w14:paraId="3411FC09" w14:textId="77777777" w:rsidR="00EB307E" w:rsidRPr="00EB307E" w:rsidRDefault="00EB307E" w:rsidP="00EB307E">
                            <w:pPr>
                              <w:rPr>
                                <w:kern w:val="2"/>
                                <w:sz w:val="24"/>
                                <w:szCs w:val="24"/>
                                <w:lang w:val="nl-BQ"/>
                              </w:rPr>
                            </w:pPr>
                          </w:p>
                          <w:p w14:paraId="30FEC5EE" w14:textId="77777777" w:rsidR="00EB307E" w:rsidRPr="00EB307E" w:rsidRDefault="00EB307E" w:rsidP="00EB307E">
                            <w:pPr>
                              <w:rPr>
                                <w:kern w:val="2"/>
                                <w:sz w:val="24"/>
                                <w:szCs w:val="24"/>
                                <w:lang w:val="nl-NL"/>
                              </w:rPr>
                            </w:pPr>
                          </w:p>
                          <w:p w14:paraId="38FBFB13" w14:textId="77777777" w:rsidR="00EB307E" w:rsidRPr="00EB307E" w:rsidRDefault="00EB307E" w:rsidP="00EB307E">
                            <w:pPr>
                              <w:rPr>
                                <w:kern w:val="2"/>
                                <w:sz w:val="24"/>
                                <w:szCs w:val="24"/>
                                <w:lang w:val="nl-NL"/>
                              </w:rPr>
                            </w:pPr>
                          </w:p>
                          <w:p w14:paraId="35DBE9E9" w14:textId="77777777" w:rsidR="00EB307E" w:rsidRPr="00EB307E" w:rsidRDefault="00EB307E" w:rsidP="00EB307E">
                            <w:pPr>
                              <w:rPr>
                                <w:kern w:val="2"/>
                                <w:sz w:val="24"/>
                                <w:szCs w:val="24"/>
                                <w:lang w:val="nl-NL"/>
                              </w:rPr>
                            </w:pPr>
                          </w:p>
                          <w:p w14:paraId="17D4A2BA" w14:textId="77777777" w:rsidR="000C4416" w:rsidRPr="00EB307E" w:rsidRDefault="000C4416" w:rsidP="003C703A">
                            <w:pPr>
                              <w:textDirection w:val="btLr"/>
                              <w:rPr>
                                <w:lang w:val="nl-NL"/>
                              </w:rPr>
                            </w:pPr>
                          </w:p>
                          <w:p w14:paraId="0EC6700D" w14:textId="77777777" w:rsidR="000C4416" w:rsidRPr="00EB307E" w:rsidRDefault="000C4416" w:rsidP="003C703A">
                            <w:pPr>
                              <w:textDirection w:val="btLr"/>
                              <w:rPr>
                                <w:lang w:val="nl-NL"/>
                              </w:rPr>
                            </w:pPr>
                          </w:p>
                          <w:p w14:paraId="479CA7C9" w14:textId="77777777" w:rsidR="000C4416" w:rsidRPr="00EB307E" w:rsidRDefault="000C4416" w:rsidP="003C703A">
                            <w:pPr>
                              <w:textDirection w:val="btLr"/>
                              <w:rPr>
                                <w:lang w:val="nl-NL"/>
                              </w:rPr>
                            </w:pPr>
                          </w:p>
                          <w:p w14:paraId="530C95CD" w14:textId="77777777" w:rsidR="000C4416" w:rsidRPr="00EB307E" w:rsidRDefault="000C4416" w:rsidP="003C703A">
                            <w:pPr>
                              <w:textDirection w:val="btLr"/>
                              <w:rPr>
                                <w:lang w:val="nl-NL"/>
                              </w:rPr>
                            </w:pPr>
                          </w:p>
                          <w:p w14:paraId="1EF5EDA5" w14:textId="77777777" w:rsidR="000C4416" w:rsidRPr="00EB307E" w:rsidRDefault="000C4416" w:rsidP="003C703A">
                            <w:pPr>
                              <w:textDirection w:val="btLr"/>
                              <w:rPr>
                                <w:lang w:val="nl-NL"/>
                              </w:rPr>
                            </w:pPr>
                          </w:p>
                          <w:p w14:paraId="3BE75B05" w14:textId="77777777" w:rsidR="000C4416" w:rsidRPr="00EB307E" w:rsidRDefault="000C4416" w:rsidP="003C703A">
                            <w:pPr>
                              <w:textDirection w:val="btLr"/>
                              <w:rPr>
                                <w:lang w:val="nl-NL"/>
                              </w:rPr>
                            </w:pPr>
                          </w:p>
                          <w:p w14:paraId="30A4BB11" w14:textId="77777777" w:rsidR="000C4416" w:rsidRPr="00EB307E" w:rsidRDefault="000C4416" w:rsidP="003C703A">
                            <w:pPr>
                              <w:textDirection w:val="btLr"/>
                              <w:rPr>
                                <w:lang w:val="nl-NL"/>
                              </w:rPr>
                            </w:pPr>
                          </w:p>
                          <w:p w14:paraId="0946F922" w14:textId="77777777" w:rsidR="000C4416" w:rsidRPr="00EB307E" w:rsidRDefault="000C4416" w:rsidP="003C703A">
                            <w:pPr>
                              <w:textDirection w:val="btLr"/>
                              <w:rPr>
                                <w:lang w:val="nl-NL"/>
                              </w:rPr>
                            </w:pPr>
                          </w:p>
                          <w:p w14:paraId="192D2C11" w14:textId="77777777" w:rsidR="00140F74" w:rsidRPr="00EB307E" w:rsidRDefault="00140F74" w:rsidP="003C703A">
                            <w:pPr>
                              <w:textDirection w:val="btLr"/>
                              <w:rPr>
                                <w:lang w:val="nl-NL"/>
                              </w:rPr>
                            </w:pPr>
                          </w:p>
                          <w:p w14:paraId="7CBF8CAD" w14:textId="77777777" w:rsidR="00140F74" w:rsidRPr="00EB307E" w:rsidRDefault="00140F74" w:rsidP="003C703A">
                            <w:pPr>
                              <w:textDirection w:val="btLr"/>
                              <w:rPr>
                                <w:lang w:val="nl-NL"/>
                              </w:rPr>
                            </w:pPr>
                          </w:p>
                          <w:p w14:paraId="0F783107" w14:textId="77777777" w:rsidR="00140F74" w:rsidRPr="00EB307E" w:rsidRDefault="00140F74" w:rsidP="003C703A">
                            <w:pPr>
                              <w:textDirection w:val="btLr"/>
                              <w:rPr>
                                <w:lang w:val="nl-NL"/>
                              </w:rPr>
                            </w:pPr>
                          </w:p>
                          <w:p w14:paraId="6BF7D4E3" w14:textId="77777777" w:rsidR="00140F74" w:rsidRPr="00EB307E" w:rsidRDefault="00140F74" w:rsidP="003C703A">
                            <w:pPr>
                              <w:textDirection w:val="btLr"/>
                              <w:rPr>
                                <w:lang w:val="nl-NL"/>
                              </w:rPr>
                            </w:pPr>
                          </w:p>
                          <w:p w14:paraId="5F34368F" w14:textId="77777777" w:rsidR="00140F74" w:rsidRPr="00EB307E" w:rsidRDefault="00140F74" w:rsidP="003C703A">
                            <w:pPr>
                              <w:textDirection w:val="btLr"/>
                              <w:rPr>
                                <w:lang w:val="nl-NL"/>
                              </w:rPr>
                            </w:pPr>
                          </w:p>
                          <w:p w14:paraId="24C2D403" w14:textId="77777777" w:rsidR="00140F74" w:rsidRPr="00EB307E" w:rsidRDefault="00140F74" w:rsidP="003C703A">
                            <w:pPr>
                              <w:textDirection w:val="btLr"/>
                              <w:rPr>
                                <w:lang w:val="nl-NL"/>
                              </w:rPr>
                            </w:pPr>
                          </w:p>
                          <w:p w14:paraId="43FDF7D8" w14:textId="77777777" w:rsidR="00140F74" w:rsidRPr="00EB307E" w:rsidRDefault="00140F74" w:rsidP="003C703A">
                            <w:pPr>
                              <w:textDirection w:val="btLr"/>
                              <w:rPr>
                                <w:lang w:val="nl-NL"/>
                              </w:rPr>
                            </w:pPr>
                          </w:p>
                          <w:p w14:paraId="5D4CDBB6" w14:textId="77777777" w:rsidR="00140F74" w:rsidRPr="00EB307E" w:rsidRDefault="00140F74" w:rsidP="003C703A">
                            <w:pPr>
                              <w:textDirection w:val="btLr"/>
                              <w:rPr>
                                <w:lang w:val="nl-NL"/>
                              </w:rPr>
                            </w:pPr>
                          </w:p>
                          <w:p w14:paraId="0C75FE1E" w14:textId="4028B25F" w:rsidR="000C4416" w:rsidRPr="00EB307E" w:rsidRDefault="000C4416" w:rsidP="003C703A">
                            <w:pPr>
                              <w:textDirection w:val="btLr"/>
                              <w:rPr>
                                <w:lang w:val="nl-NL"/>
                              </w:rPr>
                            </w:pPr>
                          </w:p>
                        </w:txbxContent>
                      </wps:txbx>
                      <wps:bodyPr spcFirstLastPara="1" wrap="square" lIns="91425" tIns="91425" rIns="91425" bIns="91425" anchor="ctr" anchorCtr="0">
                        <a:noAutofit/>
                      </wps:bodyPr>
                    </wps:wsp>
                  </a:graphicData>
                </a:graphic>
                <wp14:sizeRelH relativeFrom="margin">
                  <wp14:pctWidth>0</wp14:pctWidth>
                </wp14:sizeRelH>
                <wp14:sizeRelV relativeFrom="margin">
                  <wp14:pctHeight>0</wp14:pctHeight>
                </wp14:sizeRelV>
              </wp:anchor>
            </w:drawing>
          </mc:Choice>
          <mc:Fallback>
            <w:pict>
              <v:roundrect w14:anchorId="062E3FC6" id="Rechthoek: afgeronde hoeken 2" o:spid="_x0000_s1030" style="position:absolute;margin-left:44.95pt;margin-top:23.7pt;width:460.1pt;height:675.7pt;z-index:2516700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" filled="f" strokecolor="#a8d08d [1945]" strokeweight="1pt">
                <v:stroke startarrowwidth="narrow" startarrowlength="short" endarrowwidth="narrow" endarrowlength="short" joinstyle="miter"/>
                <v:path arrowok="t"/>
                <v:textbox inset="2.53958mm,2.53958mm,2.53958mm,2.53958mm">
                  <w:txbxContent>
                    <w:p w14:paraId="608B557F" w14:textId="77777777" w:rsidR="00EB307E" w:rsidRPr="00EB307E" w:rsidRDefault="00EB307E" w:rsidP="00EB307E">
                      <w:pPr>
                        <w:rPr>
                          <w:kern w:val="2"/>
                          <w:sz w:val="24"/>
                          <w:szCs w:val="24"/>
                          <w:lang w:val="nl-NL"/>
                        </w:rPr>
                      </w:pPr>
                    </w:p>
                    <w:tbl>
                      <w:tblPr>
                        <w:tblStyle w:val="TableNormal11"/>
                        <w:tblW w:w="8647" w:type="dxa"/>
                        <w:tblInd w:w="-5" w:type="dxa"/>
                        <w:tblBorders>
                          <w:top w:val="single" w:sz="4" w:space="0" w:color="B4C5E7"/>
                          <w:left w:val="single" w:sz="4" w:space="0" w:color="B4C5E7"/>
                          <w:bottom w:val="single" w:sz="4" w:space="0" w:color="B4C5E7"/>
                          <w:right w:val="single" w:sz="4" w:space="0" w:color="B4C5E7"/>
                          <w:insideH w:val="single" w:sz="4" w:space="0" w:color="B4C5E7"/>
                          <w:insideV w:val="single" w:sz="4" w:space="0" w:color="B4C5E7"/>
                        </w:tblBorders>
                        <w:tblLayout w:type="fixed"/>
                        <w:tblLook w:val="01E0" w:firstRow="1" w:lastRow="1" w:firstColumn="1" w:lastColumn="1" w:noHBand="0" w:noVBand="0"/>
                      </w:tblPr>
                      <w:tblGrid>
                        <w:gridCol w:w="2190"/>
                        <w:gridCol w:w="3338"/>
                        <w:gridCol w:w="3119"/>
                      </w:tblGrid>
                      <w:tr w:rsidR="00EB307E" w:rsidRPr="00EB307E" w14:paraId="42AF0174" w14:textId="77777777" w:rsidTr="00F74B8B">
                        <w:trPr>
                          <w:trHeight w:val="292"/>
                        </w:trPr>
                        <w:tc>
                          <w:tcPr>
                            <w:tcW w:w="2190" w:type="dxa"/>
                            <w:tcBorders>
                              <w:bottom w:val="nil"/>
                            </w:tcBorders>
                          </w:tcPr>
                          <w:p w14:paraId="5C5BDD33" w14:textId="77777777" w:rsidR="00EB307E" w:rsidRPr="00EB307E" w:rsidRDefault="00EB307E" w:rsidP="00EB307E">
                            <w:pPr>
                              <w:spacing w:line="272" w:lineRule="exact"/>
                              <w:ind w:left="110"/>
                              <w:rPr>
                                <w:rFonts w:ascii="Calibri" w:eastAsia="Carlito" w:hAnsi="Calibri" w:cs="Calibri"/>
                                <w:b/>
                                <w:sz w:val="24"/>
                              </w:rPr>
                            </w:pPr>
                            <w:r w:rsidRPr="00EB307E">
                              <w:rPr>
                                <w:rFonts w:ascii="Calibri" w:eastAsia="Carlito" w:hAnsi="Calibri" w:cs="Calibri"/>
                                <w:b/>
                                <w:spacing w:val="-2"/>
                                <w:sz w:val="24"/>
                                <w:u w:val="single"/>
                              </w:rPr>
                              <w:t>Planning</w:t>
                            </w:r>
                          </w:p>
                        </w:tc>
                        <w:tc>
                          <w:tcPr>
                            <w:tcW w:w="3338" w:type="dxa"/>
                            <w:tcBorders>
                              <w:bottom w:val="single" w:sz="12" w:space="0" w:color="8EAADB"/>
                            </w:tcBorders>
                          </w:tcPr>
                          <w:p w14:paraId="4B41D53A" w14:textId="77777777" w:rsidR="00EB307E" w:rsidRPr="00EB307E" w:rsidRDefault="00EB307E" w:rsidP="00EB307E">
                            <w:pPr>
                              <w:spacing w:line="272" w:lineRule="exact"/>
                              <w:rPr>
                                <w:rFonts w:ascii="Calibri" w:eastAsia="Carlito" w:hAnsi="Calibri" w:cs="Calibri"/>
                                <w:b/>
                                <w:sz w:val="24"/>
                              </w:rPr>
                            </w:pPr>
                            <w:r w:rsidRPr="00EB307E">
                              <w:rPr>
                                <w:rFonts w:ascii="Calibri" w:eastAsia="Carlito" w:hAnsi="Calibri" w:cs="Calibri"/>
                                <w:b/>
                                <w:sz w:val="24"/>
                              </w:rPr>
                              <w:t>Plus</w:t>
                            </w:r>
                            <w:r w:rsidRPr="00EB307E">
                              <w:rPr>
                                <w:rFonts w:ascii="Calibri" w:eastAsia="Carlito" w:hAnsi="Calibri" w:cs="Calibri"/>
                                <w:b/>
                                <w:spacing w:val="-1"/>
                                <w:sz w:val="24"/>
                              </w:rPr>
                              <w:t xml:space="preserve"> </w:t>
                            </w:r>
                            <w:r w:rsidRPr="00EB307E">
                              <w:rPr>
                                <w:rFonts w:ascii="Calibri" w:eastAsia="Carlito" w:hAnsi="Calibri" w:cs="Calibri"/>
                                <w:b/>
                                <w:sz w:val="24"/>
                              </w:rPr>
                              <w:t>(wat</w:t>
                            </w:r>
                            <w:r w:rsidRPr="00EB307E">
                              <w:rPr>
                                <w:rFonts w:ascii="Calibri" w:eastAsia="Carlito" w:hAnsi="Calibri" w:cs="Calibri"/>
                                <w:b/>
                                <w:spacing w:val="-2"/>
                                <w:sz w:val="24"/>
                              </w:rPr>
                              <w:t xml:space="preserve"> </w:t>
                            </w:r>
                            <w:r w:rsidRPr="00EB307E">
                              <w:rPr>
                                <w:rFonts w:ascii="Calibri" w:eastAsia="Carlito" w:hAnsi="Calibri" w:cs="Calibri"/>
                                <w:b/>
                                <w:sz w:val="24"/>
                              </w:rPr>
                              <w:t>ging</w:t>
                            </w:r>
                            <w:r w:rsidRPr="00EB307E">
                              <w:rPr>
                                <w:rFonts w:ascii="Calibri" w:eastAsia="Carlito" w:hAnsi="Calibri" w:cs="Calibri"/>
                                <w:b/>
                                <w:spacing w:val="-1"/>
                                <w:sz w:val="24"/>
                              </w:rPr>
                              <w:t xml:space="preserve"> </w:t>
                            </w:r>
                            <w:r w:rsidRPr="00EB307E">
                              <w:rPr>
                                <w:rFonts w:ascii="Calibri" w:eastAsia="Carlito" w:hAnsi="Calibri" w:cs="Calibri"/>
                                <w:b/>
                                <w:sz w:val="24"/>
                              </w:rPr>
                              <w:t xml:space="preserve">goed) </w:t>
                            </w:r>
                            <w:r w:rsidRPr="00EB307E">
                              <w:rPr>
                                <w:rFonts w:ascii="Calibri" w:eastAsia="Carlito" w:hAnsi="Calibri" w:cs="Calibri"/>
                                <w:b/>
                                <w:spacing w:val="-10"/>
                                <w:sz w:val="24"/>
                              </w:rPr>
                              <w:t>+</w:t>
                            </w:r>
                          </w:p>
                        </w:tc>
                        <w:tc>
                          <w:tcPr>
                            <w:tcW w:w="3119" w:type="dxa"/>
                            <w:tcBorders>
                              <w:bottom w:val="single" w:sz="12" w:space="0" w:color="8EAADB"/>
                            </w:tcBorders>
                          </w:tcPr>
                          <w:p w14:paraId="379DFAE5" w14:textId="77777777" w:rsidR="00EB307E" w:rsidRPr="00EB307E" w:rsidRDefault="00EB307E" w:rsidP="00EB307E">
                            <w:pPr>
                              <w:spacing w:line="272" w:lineRule="exact"/>
                              <w:ind w:right="17"/>
                              <w:jc w:val="center"/>
                              <w:rPr>
                                <w:rFonts w:ascii="Calibri" w:eastAsia="Carlito" w:hAnsi="Calibri" w:cs="Calibri"/>
                                <w:b/>
                                <w:sz w:val="24"/>
                              </w:rPr>
                            </w:pPr>
                            <w:r w:rsidRPr="00EB307E">
                              <w:rPr>
                                <w:rFonts w:ascii="Calibri" w:eastAsia="Carlito" w:hAnsi="Calibri" w:cs="Calibri"/>
                                <w:b/>
                                <w:sz w:val="24"/>
                              </w:rPr>
                              <w:t>Delta</w:t>
                            </w:r>
                            <w:r w:rsidRPr="00EB307E">
                              <w:rPr>
                                <w:rFonts w:ascii="Calibri" w:eastAsia="Carlito" w:hAnsi="Calibri" w:cs="Calibri"/>
                                <w:b/>
                                <w:spacing w:val="-4"/>
                                <w:sz w:val="24"/>
                              </w:rPr>
                              <w:t xml:space="preserve"> </w:t>
                            </w:r>
                            <w:r w:rsidRPr="00EB307E">
                              <w:rPr>
                                <w:rFonts w:ascii="Calibri" w:eastAsia="Carlito" w:hAnsi="Calibri" w:cs="Calibri"/>
                                <w:b/>
                                <w:sz w:val="24"/>
                              </w:rPr>
                              <w:t>(wat</w:t>
                            </w:r>
                            <w:r w:rsidRPr="00EB307E">
                              <w:rPr>
                                <w:rFonts w:ascii="Calibri" w:eastAsia="Carlito" w:hAnsi="Calibri" w:cs="Calibri"/>
                                <w:b/>
                                <w:spacing w:val="-1"/>
                                <w:sz w:val="24"/>
                              </w:rPr>
                              <w:t xml:space="preserve"> </w:t>
                            </w:r>
                            <w:r w:rsidRPr="00EB307E">
                              <w:rPr>
                                <w:rFonts w:ascii="Calibri" w:eastAsia="Carlito" w:hAnsi="Calibri" w:cs="Calibri"/>
                                <w:b/>
                                <w:sz w:val="24"/>
                              </w:rPr>
                              <w:t>kan</w:t>
                            </w:r>
                            <w:r w:rsidRPr="00EB307E">
                              <w:rPr>
                                <w:rFonts w:ascii="Calibri" w:eastAsia="Carlito" w:hAnsi="Calibri" w:cs="Calibri"/>
                                <w:b/>
                                <w:spacing w:val="-2"/>
                                <w:sz w:val="24"/>
                              </w:rPr>
                              <w:t xml:space="preserve"> </w:t>
                            </w:r>
                            <w:r w:rsidRPr="00EB307E">
                              <w:rPr>
                                <w:rFonts w:ascii="Calibri" w:eastAsia="Carlito" w:hAnsi="Calibri" w:cs="Calibri"/>
                                <w:b/>
                                <w:sz w:val="24"/>
                              </w:rPr>
                              <w:t>beter?)</w:t>
                            </w:r>
                            <w:r w:rsidRPr="00EB307E">
                              <w:rPr>
                                <w:rFonts w:ascii="Calibri" w:eastAsia="Carlito" w:hAnsi="Calibri" w:cs="Calibri"/>
                                <w:b/>
                                <w:spacing w:val="-2"/>
                                <w:sz w:val="24"/>
                              </w:rPr>
                              <w:t xml:space="preserve"> </w:t>
                            </w:r>
                            <w:r w:rsidRPr="00EB307E">
                              <w:rPr>
                                <w:rFonts w:ascii="Calibri" w:eastAsia="Carlito" w:hAnsi="Calibri" w:cs="Calibri"/>
                                <w:b/>
                                <w:spacing w:val="-10"/>
                                <w:sz w:val="24"/>
                              </w:rPr>
                              <w:t>∆</w:t>
                            </w:r>
                          </w:p>
                        </w:tc>
                      </w:tr>
                      <w:tr w:rsidR="00EB307E" w:rsidRPr="00EB307E" w14:paraId="6510BCFF" w14:textId="77777777" w:rsidTr="00F74B8B">
                        <w:trPr>
                          <w:trHeight w:val="280"/>
                        </w:trPr>
                        <w:tc>
                          <w:tcPr>
                            <w:tcW w:w="2190" w:type="dxa"/>
                            <w:tcBorders>
                              <w:top w:val="nil"/>
                              <w:bottom w:val="nil"/>
                            </w:tcBorders>
                          </w:tcPr>
                          <w:p w14:paraId="4ED785F3" w14:textId="77777777" w:rsidR="00EB307E" w:rsidRPr="00EB307E" w:rsidRDefault="00EB307E" w:rsidP="00EB307E">
                            <w:pPr>
                              <w:spacing w:line="261" w:lineRule="exact"/>
                              <w:ind w:left="110"/>
                              <w:rPr>
                                <w:rFonts w:ascii="Calibri" w:eastAsia="Carlito" w:hAnsi="Calibri" w:cs="Calibri"/>
                                <w:b/>
                                <w:sz w:val="24"/>
                              </w:rPr>
                            </w:pPr>
                            <w:r w:rsidRPr="00EB307E">
                              <w:rPr>
                                <w:rFonts w:ascii="Calibri" w:eastAsia="Carlito" w:hAnsi="Calibri" w:cs="Calibri"/>
                                <w:b/>
                                <w:spacing w:val="-5"/>
                                <w:sz w:val="24"/>
                              </w:rPr>
                              <w:t>(de</w:t>
                            </w:r>
                          </w:p>
                        </w:tc>
                        <w:tc>
                          <w:tcPr>
                            <w:tcW w:w="3338" w:type="dxa"/>
                            <w:vMerge w:val="restart"/>
                            <w:tcBorders>
                              <w:top w:val="single" w:sz="12" w:space="0" w:color="8EAADB"/>
                            </w:tcBorders>
                          </w:tcPr>
                          <w:p w14:paraId="3D3A87B4" w14:textId="77777777" w:rsidR="00EB307E" w:rsidRPr="00EB307E" w:rsidRDefault="00EB307E" w:rsidP="00EB307E">
                            <w:pPr>
                              <w:rPr>
                                <w:rFonts w:ascii="Calibri" w:eastAsia="Carlito" w:hAnsi="Calibri" w:cs="Calibri"/>
                                <w:sz w:val="24"/>
                              </w:rPr>
                            </w:pPr>
                          </w:p>
                        </w:tc>
                        <w:tc>
                          <w:tcPr>
                            <w:tcW w:w="3119" w:type="dxa"/>
                            <w:vMerge w:val="restart"/>
                            <w:tcBorders>
                              <w:top w:val="single" w:sz="12" w:space="0" w:color="8EAADB"/>
                            </w:tcBorders>
                          </w:tcPr>
                          <w:p w14:paraId="0974E8B9" w14:textId="77777777" w:rsidR="00EB307E" w:rsidRPr="00EB307E" w:rsidRDefault="00EB307E" w:rsidP="00EB307E">
                            <w:pPr>
                              <w:ind w:right="536"/>
                              <w:rPr>
                                <w:rFonts w:ascii="Calibri" w:eastAsia="Carlito" w:hAnsi="Calibri" w:cs="Calibri"/>
                                <w:sz w:val="24"/>
                              </w:rPr>
                            </w:pPr>
                          </w:p>
                        </w:tc>
                      </w:tr>
                      <w:tr w:rsidR="00EB307E" w:rsidRPr="0081506D" w14:paraId="10C79C88" w14:textId="77777777" w:rsidTr="00F74B8B">
                        <w:trPr>
                          <w:trHeight w:val="282"/>
                        </w:trPr>
                        <w:tc>
                          <w:tcPr>
                            <w:tcW w:w="2190" w:type="dxa"/>
                            <w:tcBorders>
                              <w:top w:val="nil"/>
                              <w:bottom w:val="nil"/>
                            </w:tcBorders>
                          </w:tcPr>
                          <w:p w14:paraId="4E2F80E4" w14:textId="77777777" w:rsidR="00EB307E" w:rsidRPr="00EB307E" w:rsidRDefault="00EB307E" w:rsidP="00EB307E">
                            <w:pPr>
                              <w:spacing w:line="263" w:lineRule="exact"/>
                              <w:ind w:left="110"/>
                              <w:rPr>
                                <w:rFonts w:ascii="Calibri" w:eastAsia="Carlito" w:hAnsi="Calibri" w:cs="Calibri"/>
                                <w:b/>
                                <w:sz w:val="24"/>
                                <w:lang w:val="nl-NL"/>
                              </w:rPr>
                            </w:pPr>
                            <w:r w:rsidRPr="00EB307E">
                              <w:rPr>
                                <w:rFonts w:ascii="Calibri" w:eastAsia="Carlito" w:hAnsi="Calibri" w:cs="Calibri"/>
                                <w:b/>
                                <w:spacing w:val="-2"/>
                                <w:sz w:val="24"/>
                                <w:lang w:val="nl-NL"/>
                              </w:rPr>
                              <w:t>Voorbereiding en het maken van de tool)</w:t>
                            </w:r>
                          </w:p>
                        </w:tc>
                        <w:tc>
                          <w:tcPr>
                            <w:tcW w:w="3338" w:type="dxa"/>
                            <w:vMerge/>
                            <w:tcBorders>
                              <w:top w:val="nil"/>
                            </w:tcBorders>
                          </w:tcPr>
                          <w:p w14:paraId="0F708725" w14:textId="77777777" w:rsidR="00EB307E" w:rsidRPr="00EB307E" w:rsidRDefault="00EB307E" w:rsidP="00EB307E">
                            <w:pPr>
                              <w:rPr>
                                <w:rFonts w:ascii="Calibri" w:hAnsi="Calibri" w:cs="Calibri"/>
                                <w:sz w:val="2"/>
                                <w:szCs w:val="2"/>
                                <w:lang w:val="nl-NL"/>
                              </w:rPr>
                            </w:pPr>
                          </w:p>
                        </w:tc>
                        <w:tc>
                          <w:tcPr>
                            <w:tcW w:w="3119" w:type="dxa"/>
                            <w:vMerge/>
                            <w:tcBorders>
                              <w:top w:val="nil"/>
                            </w:tcBorders>
                          </w:tcPr>
                          <w:p w14:paraId="6AFD4186" w14:textId="77777777" w:rsidR="00EB307E" w:rsidRPr="00EB307E" w:rsidRDefault="00EB307E" w:rsidP="00EB307E">
                            <w:pPr>
                              <w:rPr>
                                <w:rFonts w:ascii="Calibri" w:hAnsi="Calibri" w:cs="Calibri"/>
                                <w:sz w:val="2"/>
                                <w:szCs w:val="2"/>
                                <w:lang w:val="nl-NL"/>
                              </w:rPr>
                            </w:pPr>
                          </w:p>
                        </w:tc>
                      </w:tr>
                      <w:tr w:rsidR="00EB307E" w:rsidRPr="0081506D" w14:paraId="2EB75273" w14:textId="77777777" w:rsidTr="00F74B8B">
                        <w:trPr>
                          <w:trHeight w:val="283"/>
                        </w:trPr>
                        <w:tc>
                          <w:tcPr>
                            <w:tcW w:w="2190" w:type="dxa"/>
                            <w:tcBorders>
                              <w:top w:val="nil"/>
                              <w:bottom w:val="nil"/>
                            </w:tcBorders>
                          </w:tcPr>
                          <w:p w14:paraId="54CCC1C8" w14:textId="77777777" w:rsidR="00EB307E" w:rsidRPr="00EB307E" w:rsidRDefault="00EB307E" w:rsidP="00EB307E">
                            <w:pPr>
                              <w:spacing w:line="264" w:lineRule="exact"/>
                              <w:ind w:left="110"/>
                              <w:rPr>
                                <w:rFonts w:ascii="Calibri" w:eastAsia="Carlito" w:hAnsi="Calibri" w:cs="Calibri"/>
                                <w:b/>
                                <w:sz w:val="24"/>
                                <w:lang w:val="nl-NL"/>
                              </w:rPr>
                            </w:pPr>
                          </w:p>
                        </w:tc>
                        <w:tc>
                          <w:tcPr>
                            <w:tcW w:w="3338" w:type="dxa"/>
                            <w:vMerge/>
                            <w:tcBorders>
                              <w:top w:val="nil"/>
                            </w:tcBorders>
                          </w:tcPr>
                          <w:p w14:paraId="4E32EE39" w14:textId="77777777" w:rsidR="00EB307E" w:rsidRPr="00EB307E" w:rsidRDefault="00EB307E" w:rsidP="00EB307E">
                            <w:pPr>
                              <w:rPr>
                                <w:rFonts w:ascii="Calibri" w:hAnsi="Calibri" w:cs="Calibri"/>
                                <w:sz w:val="2"/>
                                <w:szCs w:val="2"/>
                                <w:lang w:val="nl-NL"/>
                              </w:rPr>
                            </w:pPr>
                          </w:p>
                        </w:tc>
                        <w:tc>
                          <w:tcPr>
                            <w:tcW w:w="3119" w:type="dxa"/>
                            <w:vMerge/>
                            <w:tcBorders>
                              <w:top w:val="nil"/>
                            </w:tcBorders>
                          </w:tcPr>
                          <w:p w14:paraId="12E9CF03" w14:textId="77777777" w:rsidR="00EB307E" w:rsidRPr="00EB307E" w:rsidRDefault="00EB307E" w:rsidP="00EB307E">
                            <w:pPr>
                              <w:rPr>
                                <w:rFonts w:ascii="Calibri" w:hAnsi="Calibri" w:cs="Calibri"/>
                                <w:sz w:val="2"/>
                                <w:szCs w:val="2"/>
                                <w:lang w:val="nl-NL"/>
                              </w:rPr>
                            </w:pPr>
                          </w:p>
                        </w:tc>
                      </w:tr>
                      <w:tr w:rsidR="00EB307E" w:rsidRPr="0081506D" w14:paraId="25FDD906" w14:textId="77777777" w:rsidTr="00F74B8B">
                        <w:trPr>
                          <w:trHeight w:val="3812"/>
                        </w:trPr>
                        <w:tc>
                          <w:tcPr>
                            <w:tcW w:w="2190" w:type="dxa"/>
                            <w:tcBorders>
                              <w:top w:val="nil"/>
                            </w:tcBorders>
                          </w:tcPr>
                          <w:p w14:paraId="49E2CDA2" w14:textId="77777777" w:rsidR="00EB307E" w:rsidRPr="00EB307E" w:rsidRDefault="00EB307E" w:rsidP="00EB307E">
                            <w:pPr>
                              <w:spacing w:line="267" w:lineRule="exact"/>
                              <w:rPr>
                                <w:rFonts w:ascii="Calibri" w:eastAsia="Carlito" w:hAnsi="Calibri" w:cs="Calibri"/>
                                <w:b/>
                                <w:sz w:val="24"/>
                                <w:lang w:val="nl-NL"/>
                              </w:rPr>
                            </w:pPr>
                          </w:p>
                        </w:tc>
                        <w:tc>
                          <w:tcPr>
                            <w:tcW w:w="3338" w:type="dxa"/>
                            <w:vMerge/>
                            <w:tcBorders>
                              <w:top w:val="nil"/>
                            </w:tcBorders>
                          </w:tcPr>
                          <w:p w14:paraId="1CF7A11C" w14:textId="77777777" w:rsidR="00EB307E" w:rsidRPr="00EB307E" w:rsidRDefault="00EB307E" w:rsidP="00EB307E">
                            <w:pPr>
                              <w:rPr>
                                <w:rFonts w:ascii="Calibri" w:hAnsi="Calibri" w:cs="Calibri"/>
                                <w:sz w:val="2"/>
                                <w:szCs w:val="2"/>
                                <w:lang w:val="nl-NL"/>
                              </w:rPr>
                            </w:pPr>
                          </w:p>
                        </w:tc>
                        <w:tc>
                          <w:tcPr>
                            <w:tcW w:w="3119" w:type="dxa"/>
                            <w:vMerge/>
                            <w:tcBorders>
                              <w:top w:val="nil"/>
                            </w:tcBorders>
                          </w:tcPr>
                          <w:p w14:paraId="62EC802B" w14:textId="77777777" w:rsidR="00EB307E" w:rsidRPr="00EB307E" w:rsidRDefault="00EB307E" w:rsidP="00EB307E">
                            <w:pPr>
                              <w:rPr>
                                <w:rFonts w:ascii="Calibri" w:hAnsi="Calibri" w:cs="Calibri"/>
                                <w:sz w:val="2"/>
                                <w:szCs w:val="2"/>
                                <w:lang w:val="nl-NL"/>
                              </w:rPr>
                            </w:pPr>
                          </w:p>
                        </w:tc>
                      </w:tr>
                      <w:tr w:rsidR="00EB307E" w:rsidRPr="00EB307E" w14:paraId="2ADC29D3" w14:textId="77777777" w:rsidTr="00F74B8B">
                        <w:trPr>
                          <w:trHeight w:val="292"/>
                        </w:trPr>
                        <w:tc>
                          <w:tcPr>
                            <w:tcW w:w="2190" w:type="dxa"/>
                            <w:tcBorders>
                              <w:bottom w:val="nil"/>
                            </w:tcBorders>
                          </w:tcPr>
                          <w:p w14:paraId="167B8822" w14:textId="77777777" w:rsidR="00EB307E" w:rsidRPr="00EB307E" w:rsidRDefault="00EB307E" w:rsidP="00EB307E">
                            <w:pPr>
                              <w:spacing w:line="272" w:lineRule="exact"/>
                              <w:rPr>
                                <w:rFonts w:ascii="Calibri" w:eastAsia="Carlito" w:hAnsi="Calibri" w:cs="Calibri"/>
                                <w:b/>
                                <w:sz w:val="24"/>
                              </w:rPr>
                            </w:pPr>
                            <w:r w:rsidRPr="00EB307E">
                              <w:rPr>
                                <w:rFonts w:ascii="Calibri" w:eastAsia="Carlito" w:hAnsi="Calibri" w:cs="Calibri"/>
                                <w:b/>
                                <w:sz w:val="24"/>
                                <w:u w:val="single"/>
                              </w:rPr>
                              <w:t>Uitvoering</w:t>
                            </w:r>
                            <w:r w:rsidRPr="00EB307E">
                              <w:rPr>
                                <w:rFonts w:ascii="Calibri" w:eastAsia="Carlito" w:hAnsi="Calibri" w:cs="Calibri"/>
                                <w:b/>
                                <w:spacing w:val="-5"/>
                                <w:sz w:val="24"/>
                                <w:u w:val="single"/>
                              </w:rPr>
                              <w:t xml:space="preserve"> of</w:t>
                            </w:r>
                          </w:p>
                        </w:tc>
                        <w:tc>
                          <w:tcPr>
                            <w:tcW w:w="3338" w:type="dxa"/>
                          </w:tcPr>
                          <w:p w14:paraId="1C2248BC" w14:textId="77777777" w:rsidR="00EB307E" w:rsidRPr="00EB307E" w:rsidRDefault="00EB307E" w:rsidP="00EB307E">
                            <w:pPr>
                              <w:spacing w:line="272" w:lineRule="exact"/>
                              <w:rPr>
                                <w:rFonts w:ascii="Calibri" w:eastAsia="Carlito" w:hAnsi="Calibri" w:cs="Calibri"/>
                                <w:b/>
                                <w:sz w:val="24"/>
                              </w:rPr>
                            </w:pPr>
                            <w:r w:rsidRPr="00EB307E">
                              <w:rPr>
                                <w:rFonts w:ascii="Calibri" w:eastAsia="Carlito" w:hAnsi="Calibri" w:cs="Calibri"/>
                                <w:b/>
                                <w:sz w:val="24"/>
                              </w:rPr>
                              <w:t>Plus (Wat</w:t>
                            </w:r>
                            <w:r w:rsidRPr="00EB307E">
                              <w:rPr>
                                <w:rFonts w:ascii="Calibri" w:eastAsia="Carlito" w:hAnsi="Calibri" w:cs="Calibri"/>
                                <w:b/>
                                <w:spacing w:val="-2"/>
                                <w:sz w:val="24"/>
                              </w:rPr>
                              <w:t xml:space="preserve"> </w:t>
                            </w:r>
                            <w:r w:rsidRPr="00EB307E">
                              <w:rPr>
                                <w:rFonts w:ascii="Calibri" w:eastAsia="Carlito" w:hAnsi="Calibri" w:cs="Calibri"/>
                                <w:b/>
                                <w:sz w:val="24"/>
                              </w:rPr>
                              <w:t>ging</w:t>
                            </w:r>
                            <w:r w:rsidRPr="00EB307E">
                              <w:rPr>
                                <w:rFonts w:ascii="Calibri" w:eastAsia="Carlito" w:hAnsi="Calibri" w:cs="Calibri"/>
                                <w:b/>
                                <w:spacing w:val="-1"/>
                                <w:sz w:val="24"/>
                              </w:rPr>
                              <w:t xml:space="preserve"> </w:t>
                            </w:r>
                            <w:r w:rsidRPr="00EB307E">
                              <w:rPr>
                                <w:rFonts w:ascii="Calibri" w:eastAsia="Carlito" w:hAnsi="Calibri" w:cs="Calibri"/>
                                <w:b/>
                                <w:sz w:val="24"/>
                              </w:rPr>
                              <w:t xml:space="preserve">goed) </w:t>
                            </w:r>
                            <w:r w:rsidRPr="00EB307E">
                              <w:rPr>
                                <w:rFonts w:ascii="Calibri" w:eastAsia="Carlito" w:hAnsi="Calibri" w:cs="Calibri"/>
                                <w:b/>
                                <w:spacing w:val="-10"/>
                                <w:sz w:val="24"/>
                              </w:rPr>
                              <w:t>+</w:t>
                            </w:r>
                          </w:p>
                        </w:tc>
                        <w:tc>
                          <w:tcPr>
                            <w:tcW w:w="3119" w:type="dxa"/>
                          </w:tcPr>
                          <w:p w14:paraId="6A4D199A" w14:textId="77777777" w:rsidR="00EB307E" w:rsidRPr="00EB307E" w:rsidRDefault="00EB307E" w:rsidP="00EB307E">
                            <w:pPr>
                              <w:spacing w:line="272" w:lineRule="exact"/>
                              <w:ind w:right="17"/>
                              <w:jc w:val="center"/>
                              <w:rPr>
                                <w:rFonts w:ascii="Calibri" w:eastAsia="Carlito" w:hAnsi="Calibri" w:cs="Calibri"/>
                                <w:b/>
                                <w:sz w:val="24"/>
                              </w:rPr>
                            </w:pPr>
                            <w:r w:rsidRPr="00EB307E">
                              <w:rPr>
                                <w:rFonts w:ascii="Calibri" w:eastAsia="Carlito" w:hAnsi="Calibri" w:cs="Calibri"/>
                                <w:b/>
                                <w:sz w:val="24"/>
                              </w:rPr>
                              <w:t>Delta</w:t>
                            </w:r>
                            <w:r w:rsidRPr="00EB307E">
                              <w:rPr>
                                <w:rFonts w:ascii="Calibri" w:eastAsia="Carlito" w:hAnsi="Calibri" w:cs="Calibri"/>
                                <w:b/>
                                <w:spacing w:val="-4"/>
                                <w:sz w:val="24"/>
                              </w:rPr>
                              <w:t xml:space="preserve"> </w:t>
                            </w:r>
                            <w:r w:rsidRPr="00EB307E">
                              <w:rPr>
                                <w:rFonts w:ascii="Calibri" w:eastAsia="Carlito" w:hAnsi="Calibri" w:cs="Calibri"/>
                                <w:b/>
                                <w:sz w:val="24"/>
                              </w:rPr>
                              <w:t>(wat</w:t>
                            </w:r>
                            <w:r w:rsidRPr="00EB307E">
                              <w:rPr>
                                <w:rFonts w:ascii="Calibri" w:eastAsia="Carlito" w:hAnsi="Calibri" w:cs="Calibri"/>
                                <w:b/>
                                <w:spacing w:val="-1"/>
                                <w:sz w:val="24"/>
                              </w:rPr>
                              <w:t xml:space="preserve"> </w:t>
                            </w:r>
                            <w:r w:rsidRPr="00EB307E">
                              <w:rPr>
                                <w:rFonts w:ascii="Calibri" w:eastAsia="Carlito" w:hAnsi="Calibri" w:cs="Calibri"/>
                                <w:b/>
                                <w:sz w:val="24"/>
                              </w:rPr>
                              <w:t>kan</w:t>
                            </w:r>
                            <w:r w:rsidRPr="00EB307E">
                              <w:rPr>
                                <w:rFonts w:ascii="Calibri" w:eastAsia="Carlito" w:hAnsi="Calibri" w:cs="Calibri"/>
                                <w:b/>
                                <w:spacing w:val="-2"/>
                                <w:sz w:val="24"/>
                              </w:rPr>
                              <w:t xml:space="preserve"> </w:t>
                            </w:r>
                            <w:r w:rsidRPr="00EB307E">
                              <w:rPr>
                                <w:rFonts w:ascii="Calibri" w:eastAsia="Carlito" w:hAnsi="Calibri" w:cs="Calibri"/>
                                <w:b/>
                                <w:sz w:val="24"/>
                              </w:rPr>
                              <w:t>beter?)</w:t>
                            </w:r>
                            <w:r w:rsidRPr="00EB307E">
                              <w:rPr>
                                <w:rFonts w:ascii="Calibri" w:eastAsia="Carlito" w:hAnsi="Calibri" w:cs="Calibri"/>
                                <w:b/>
                                <w:spacing w:val="-2"/>
                                <w:sz w:val="24"/>
                              </w:rPr>
                              <w:t xml:space="preserve"> </w:t>
                            </w:r>
                            <w:r w:rsidRPr="00EB307E">
                              <w:rPr>
                                <w:rFonts w:ascii="Calibri" w:eastAsia="Carlito" w:hAnsi="Calibri" w:cs="Calibri"/>
                                <w:b/>
                                <w:spacing w:val="-10"/>
                                <w:sz w:val="24"/>
                              </w:rPr>
                              <w:t>∆</w:t>
                            </w:r>
                          </w:p>
                        </w:tc>
                      </w:tr>
                      <w:tr w:rsidR="00EB307E" w:rsidRPr="00EB307E" w14:paraId="3607C30B" w14:textId="77777777" w:rsidTr="00F74B8B">
                        <w:trPr>
                          <w:trHeight w:val="299"/>
                        </w:trPr>
                        <w:tc>
                          <w:tcPr>
                            <w:tcW w:w="2190" w:type="dxa"/>
                            <w:tcBorders>
                              <w:top w:val="nil"/>
                              <w:bottom w:val="nil"/>
                            </w:tcBorders>
                          </w:tcPr>
                          <w:p w14:paraId="5B3D4750" w14:textId="77777777" w:rsidR="00EB307E" w:rsidRPr="00EB307E" w:rsidRDefault="00EB307E" w:rsidP="00EB307E">
                            <w:pPr>
                              <w:spacing w:line="280" w:lineRule="exact"/>
                              <w:rPr>
                                <w:rFonts w:ascii="Calibri" w:eastAsia="Carlito" w:hAnsi="Calibri" w:cs="Calibri"/>
                                <w:b/>
                                <w:sz w:val="24"/>
                              </w:rPr>
                            </w:pPr>
                            <w:r w:rsidRPr="00EB307E">
                              <w:rPr>
                                <w:rFonts w:ascii="Calibri" w:eastAsia="Carlito" w:hAnsi="Calibri" w:cs="Calibri"/>
                                <w:b/>
                                <w:spacing w:val="-2"/>
                                <w:sz w:val="24"/>
                                <w:u w:val="single"/>
                              </w:rPr>
                              <w:t>implementatie</w:t>
                            </w:r>
                          </w:p>
                        </w:tc>
                        <w:tc>
                          <w:tcPr>
                            <w:tcW w:w="3338" w:type="dxa"/>
                            <w:vMerge w:val="restart"/>
                          </w:tcPr>
                          <w:p w14:paraId="58E5A2B9" w14:textId="77777777" w:rsidR="00EB307E" w:rsidRPr="00EB307E" w:rsidRDefault="00EB307E" w:rsidP="00EB307E">
                            <w:pPr>
                              <w:rPr>
                                <w:rFonts w:ascii="Calibri" w:eastAsia="Carlito" w:hAnsi="Calibri" w:cs="Calibri"/>
                                <w:sz w:val="24"/>
                              </w:rPr>
                            </w:pPr>
                          </w:p>
                        </w:tc>
                        <w:tc>
                          <w:tcPr>
                            <w:tcW w:w="3119" w:type="dxa"/>
                            <w:vMerge w:val="restart"/>
                          </w:tcPr>
                          <w:p w14:paraId="7CA08B2A" w14:textId="77777777" w:rsidR="00EB307E" w:rsidRPr="00EB307E" w:rsidRDefault="00EB307E" w:rsidP="00EB307E">
                            <w:pPr>
                              <w:rPr>
                                <w:rFonts w:ascii="Calibri" w:eastAsia="Carlito" w:hAnsi="Calibri" w:cs="Calibri"/>
                                <w:sz w:val="24"/>
                              </w:rPr>
                            </w:pPr>
                          </w:p>
                        </w:tc>
                      </w:tr>
                      <w:tr w:rsidR="00EB307E" w:rsidRPr="0081506D" w14:paraId="68B2C980" w14:textId="77777777" w:rsidTr="00F74B8B">
                        <w:trPr>
                          <w:trHeight w:val="282"/>
                        </w:trPr>
                        <w:tc>
                          <w:tcPr>
                            <w:tcW w:w="2190" w:type="dxa"/>
                            <w:tcBorders>
                              <w:top w:val="nil"/>
                              <w:bottom w:val="nil"/>
                            </w:tcBorders>
                          </w:tcPr>
                          <w:p w14:paraId="62D24F57" w14:textId="5C09AF0E" w:rsidR="00EB307E" w:rsidRPr="00EB307E" w:rsidRDefault="00EB307E" w:rsidP="00EB307E">
                            <w:pPr>
                              <w:spacing w:line="263" w:lineRule="exact"/>
                              <w:rPr>
                                <w:rFonts w:ascii="Calibri" w:eastAsia="Carlito" w:hAnsi="Calibri" w:cs="Calibri"/>
                                <w:b/>
                                <w:sz w:val="24"/>
                                <w:lang w:val="nl-NL"/>
                              </w:rPr>
                            </w:pPr>
                            <w:r>
                              <w:rPr>
                                <w:rFonts w:ascii="Calibri" w:eastAsia="Carlito" w:hAnsi="Calibri" w:cs="Calibri"/>
                                <w:b/>
                                <w:sz w:val="24"/>
                                <w:lang w:val="nl-NL"/>
                              </w:rPr>
                              <w:t>v</w:t>
                            </w:r>
                            <w:r w:rsidRPr="00EB307E">
                              <w:rPr>
                                <w:rFonts w:ascii="Calibri" w:eastAsia="Carlito" w:hAnsi="Calibri" w:cs="Calibri"/>
                                <w:b/>
                                <w:sz w:val="24"/>
                                <w:lang w:val="nl-NL"/>
                              </w:rPr>
                              <w:t>an de tool, de presentatie aan de Bonairiaanse samenleving</w:t>
                            </w:r>
                            <w:r w:rsidR="002E1F92">
                              <w:rPr>
                                <w:rFonts w:ascii="Calibri" w:eastAsia="Carlito" w:hAnsi="Calibri" w:cs="Calibri"/>
                                <w:b/>
                                <w:sz w:val="24"/>
                                <w:lang w:val="nl-NL"/>
                              </w:rPr>
                              <w:t xml:space="preserve"> en de opdrachtgever.</w:t>
                            </w:r>
                          </w:p>
                        </w:tc>
                        <w:tc>
                          <w:tcPr>
                            <w:tcW w:w="3338" w:type="dxa"/>
                            <w:vMerge/>
                            <w:tcBorders>
                              <w:top w:val="nil"/>
                            </w:tcBorders>
                          </w:tcPr>
                          <w:p w14:paraId="393AAE59" w14:textId="77777777" w:rsidR="00EB307E" w:rsidRPr="00EB307E" w:rsidRDefault="00EB307E" w:rsidP="00EB307E">
                            <w:pPr>
                              <w:rPr>
                                <w:rFonts w:ascii="Calibri" w:hAnsi="Calibri" w:cs="Calibri"/>
                                <w:sz w:val="2"/>
                                <w:szCs w:val="2"/>
                                <w:lang w:val="nl-NL"/>
                              </w:rPr>
                            </w:pPr>
                          </w:p>
                        </w:tc>
                        <w:tc>
                          <w:tcPr>
                            <w:tcW w:w="3119" w:type="dxa"/>
                            <w:vMerge/>
                            <w:tcBorders>
                              <w:top w:val="nil"/>
                            </w:tcBorders>
                          </w:tcPr>
                          <w:p w14:paraId="1B3F5BD5" w14:textId="77777777" w:rsidR="00EB307E" w:rsidRPr="00EB307E" w:rsidRDefault="00EB307E" w:rsidP="00EB307E">
                            <w:pPr>
                              <w:rPr>
                                <w:rFonts w:ascii="Calibri" w:hAnsi="Calibri" w:cs="Calibri"/>
                                <w:sz w:val="2"/>
                                <w:szCs w:val="2"/>
                                <w:lang w:val="nl-NL"/>
                              </w:rPr>
                            </w:pPr>
                          </w:p>
                        </w:tc>
                      </w:tr>
                      <w:tr w:rsidR="00EB307E" w:rsidRPr="0081506D" w14:paraId="3CDDCAA7" w14:textId="77777777" w:rsidTr="00F74B8B">
                        <w:trPr>
                          <w:trHeight w:val="282"/>
                        </w:trPr>
                        <w:tc>
                          <w:tcPr>
                            <w:tcW w:w="2190" w:type="dxa"/>
                            <w:tcBorders>
                              <w:top w:val="nil"/>
                              <w:bottom w:val="nil"/>
                            </w:tcBorders>
                          </w:tcPr>
                          <w:p w14:paraId="2DE92C83" w14:textId="77777777" w:rsidR="00EB307E" w:rsidRPr="00EB307E" w:rsidRDefault="00EB307E" w:rsidP="00EB307E">
                            <w:pPr>
                              <w:spacing w:line="263" w:lineRule="exact"/>
                              <w:rPr>
                                <w:rFonts w:ascii="Calibri" w:eastAsia="Carlito" w:hAnsi="Calibri" w:cs="Calibri"/>
                                <w:b/>
                                <w:sz w:val="24"/>
                                <w:lang w:val="nl-NL"/>
                              </w:rPr>
                            </w:pPr>
                          </w:p>
                        </w:tc>
                        <w:tc>
                          <w:tcPr>
                            <w:tcW w:w="3338" w:type="dxa"/>
                            <w:vMerge/>
                            <w:tcBorders>
                              <w:top w:val="nil"/>
                            </w:tcBorders>
                          </w:tcPr>
                          <w:p w14:paraId="655D5E7A" w14:textId="77777777" w:rsidR="00EB307E" w:rsidRPr="00EB307E" w:rsidRDefault="00EB307E" w:rsidP="00EB307E">
                            <w:pPr>
                              <w:rPr>
                                <w:rFonts w:ascii="Calibri" w:hAnsi="Calibri" w:cs="Calibri"/>
                                <w:sz w:val="2"/>
                                <w:szCs w:val="2"/>
                                <w:lang w:val="nl-NL"/>
                              </w:rPr>
                            </w:pPr>
                          </w:p>
                        </w:tc>
                        <w:tc>
                          <w:tcPr>
                            <w:tcW w:w="3119" w:type="dxa"/>
                            <w:vMerge/>
                            <w:tcBorders>
                              <w:top w:val="nil"/>
                            </w:tcBorders>
                          </w:tcPr>
                          <w:p w14:paraId="49FE53B3" w14:textId="77777777" w:rsidR="00EB307E" w:rsidRPr="00EB307E" w:rsidRDefault="00EB307E" w:rsidP="00EB307E">
                            <w:pPr>
                              <w:rPr>
                                <w:rFonts w:ascii="Calibri" w:hAnsi="Calibri" w:cs="Calibri"/>
                                <w:sz w:val="2"/>
                                <w:szCs w:val="2"/>
                                <w:lang w:val="nl-NL"/>
                              </w:rPr>
                            </w:pPr>
                          </w:p>
                        </w:tc>
                      </w:tr>
                      <w:tr w:rsidR="00EB307E" w:rsidRPr="0081506D" w14:paraId="1D251E8E" w14:textId="77777777" w:rsidTr="00F74B8B">
                        <w:trPr>
                          <w:trHeight w:val="3794"/>
                        </w:trPr>
                        <w:tc>
                          <w:tcPr>
                            <w:tcW w:w="2190" w:type="dxa"/>
                            <w:tcBorders>
                              <w:top w:val="nil"/>
                            </w:tcBorders>
                          </w:tcPr>
                          <w:p w14:paraId="23B42D3B" w14:textId="77777777" w:rsidR="00EB307E" w:rsidRPr="00EB307E" w:rsidRDefault="00EB307E" w:rsidP="00EB307E">
                            <w:pPr>
                              <w:spacing w:line="266" w:lineRule="exact"/>
                              <w:rPr>
                                <w:rFonts w:ascii="Calibri" w:eastAsia="Carlito" w:hAnsi="Calibri" w:cs="Calibri"/>
                                <w:b/>
                                <w:sz w:val="24"/>
                                <w:lang w:val="nl-NL"/>
                              </w:rPr>
                            </w:pPr>
                          </w:p>
                        </w:tc>
                        <w:tc>
                          <w:tcPr>
                            <w:tcW w:w="3338" w:type="dxa"/>
                            <w:vMerge/>
                            <w:tcBorders>
                              <w:top w:val="nil"/>
                            </w:tcBorders>
                          </w:tcPr>
                          <w:p w14:paraId="5237EBA0" w14:textId="77777777" w:rsidR="00EB307E" w:rsidRPr="00EB307E" w:rsidRDefault="00EB307E" w:rsidP="00EB307E">
                            <w:pPr>
                              <w:rPr>
                                <w:rFonts w:ascii="Calibri" w:hAnsi="Calibri" w:cs="Calibri"/>
                                <w:sz w:val="2"/>
                                <w:szCs w:val="2"/>
                                <w:lang w:val="nl-NL"/>
                              </w:rPr>
                            </w:pPr>
                          </w:p>
                        </w:tc>
                        <w:tc>
                          <w:tcPr>
                            <w:tcW w:w="3119" w:type="dxa"/>
                            <w:vMerge/>
                            <w:tcBorders>
                              <w:top w:val="nil"/>
                            </w:tcBorders>
                          </w:tcPr>
                          <w:p w14:paraId="465745FF" w14:textId="77777777" w:rsidR="00EB307E" w:rsidRPr="00EB307E" w:rsidRDefault="00EB307E" w:rsidP="00EB307E">
                            <w:pPr>
                              <w:rPr>
                                <w:rFonts w:ascii="Calibri" w:hAnsi="Calibri" w:cs="Calibri"/>
                                <w:sz w:val="2"/>
                                <w:szCs w:val="2"/>
                                <w:lang w:val="nl-NL"/>
                              </w:rPr>
                            </w:pPr>
                          </w:p>
                        </w:tc>
                      </w:tr>
                    </w:tbl>
                    <w:p w14:paraId="3411FC09" w14:textId="77777777" w:rsidR="00EB307E" w:rsidRPr="00EB307E" w:rsidRDefault="00EB307E" w:rsidP="00EB307E">
                      <w:pPr>
                        <w:rPr>
                          <w:kern w:val="2"/>
                          <w:sz w:val="24"/>
                          <w:szCs w:val="24"/>
                          <w:lang w:val="nl-BQ"/>
                        </w:rPr>
                      </w:pPr>
                    </w:p>
                    <w:p w14:paraId="30FEC5EE" w14:textId="77777777" w:rsidR="00EB307E" w:rsidRPr="00EB307E" w:rsidRDefault="00EB307E" w:rsidP="00EB307E">
                      <w:pPr>
                        <w:rPr>
                          <w:kern w:val="2"/>
                          <w:sz w:val="24"/>
                          <w:szCs w:val="24"/>
                          <w:lang w:val="nl-NL"/>
                        </w:rPr>
                      </w:pPr>
                    </w:p>
                    <w:p w14:paraId="38FBFB13" w14:textId="77777777" w:rsidR="00EB307E" w:rsidRPr="00EB307E" w:rsidRDefault="00EB307E" w:rsidP="00EB307E">
                      <w:pPr>
                        <w:rPr>
                          <w:kern w:val="2"/>
                          <w:sz w:val="24"/>
                          <w:szCs w:val="24"/>
                          <w:lang w:val="nl-NL"/>
                        </w:rPr>
                      </w:pPr>
                    </w:p>
                    <w:p w14:paraId="35DBE9E9" w14:textId="77777777" w:rsidR="00EB307E" w:rsidRPr="00EB307E" w:rsidRDefault="00EB307E" w:rsidP="00EB307E">
                      <w:pPr>
                        <w:rPr>
                          <w:kern w:val="2"/>
                          <w:sz w:val="24"/>
                          <w:szCs w:val="24"/>
                          <w:lang w:val="nl-NL"/>
                        </w:rPr>
                      </w:pPr>
                    </w:p>
                    <w:p w14:paraId="17D4A2BA" w14:textId="77777777" w:rsidR="000C4416" w:rsidRPr="00EB307E" w:rsidRDefault="000C4416" w:rsidP="003C703A">
                      <w:pPr>
                        <w:textDirection w:val="btLr"/>
                        <w:rPr>
                          <w:lang w:val="nl-NL"/>
                        </w:rPr>
                      </w:pPr>
                    </w:p>
                    <w:p w14:paraId="0EC6700D" w14:textId="77777777" w:rsidR="000C4416" w:rsidRPr="00EB307E" w:rsidRDefault="000C4416" w:rsidP="003C703A">
                      <w:pPr>
                        <w:textDirection w:val="btLr"/>
                        <w:rPr>
                          <w:lang w:val="nl-NL"/>
                        </w:rPr>
                      </w:pPr>
                    </w:p>
                    <w:p w14:paraId="479CA7C9" w14:textId="77777777" w:rsidR="000C4416" w:rsidRPr="00EB307E" w:rsidRDefault="000C4416" w:rsidP="003C703A">
                      <w:pPr>
                        <w:textDirection w:val="btLr"/>
                        <w:rPr>
                          <w:lang w:val="nl-NL"/>
                        </w:rPr>
                      </w:pPr>
                    </w:p>
                    <w:p w14:paraId="530C95CD" w14:textId="77777777" w:rsidR="000C4416" w:rsidRPr="00EB307E" w:rsidRDefault="000C4416" w:rsidP="003C703A">
                      <w:pPr>
                        <w:textDirection w:val="btLr"/>
                        <w:rPr>
                          <w:lang w:val="nl-NL"/>
                        </w:rPr>
                      </w:pPr>
                    </w:p>
                    <w:p w14:paraId="1EF5EDA5" w14:textId="77777777" w:rsidR="000C4416" w:rsidRPr="00EB307E" w:rsidRDefault="000C4416" w:rsidP="003C703A">
                      <w:pPr>
                        <w:textDirection w:val="btLr"/>
                        <w:rPr>
                          <w:lang w:val="nl-NL"/>
                        </w:rPr>
                      </w:pPr>
                    </w:p>
                    <w:p w14:paraId="3BE75B05" w14:textId="77777777" w:rsidR="000C4416" w:rsidRPr="00EB307E" w:rsidRDefault="000C4416" w:rsidP="003C703A">
                      <w:pPr>
                        <w:textDirection w:val="btLr"/>
                        <w:rPr>
                          <w:lang w:val="nl-NL"/>
                        </w:rPr>
                      </w:pPr>
                    </w:p>
                    <w:p w14:paraId="30A4BB11" w14:textId="77777777" w:rsidR="000C4416" w:rsidRPr="00EB307E" w:rsidRDefault="000C4416" w:rsidP="003C703A">
                      <w:pPr>
                        <w:textDirection w:val="btLr"/>
                        <w:rPr>
                          <w:lang w:val="nl-NL"/>
                        </w:rPr>
                      </w:pPr>
                    </w:p>
                    <w:p w14:paraId="0946F922" w14:textId="77777777" w:rsidR="000C4416" w:rsidRPr="00EB307E" w:rsidRDefault="000C4416" w:rsidP="003C703A">
                      <w:pPr>
                        <w:textDirection w:val="btLr"/>
                        <w:rPr>
                          <w:lang w:val="nl-NL"/>
                        </w:rPr>
                      </w:pPr>
                    </w:p>
                    <w:p w14:paraId="192D2C11" w14:textId="77777777" w:rsidR="00140F74" w:rsidRPr="00EB307E" w:rsidRDefault="00140F74" w:rsidP="003C703A">
                      <w:pPr>
                        <w:textDirection w:val="btLr"/>
                        <w:rPr>
                          <w:lang w:val="nl-NL"/>
                        </w:rPr>
                      </w:pPr>
                    </w:p>
                    <w:p w14:paraId="7CBF8CAD" w14:textId="77777777" w:rsidR="00140F74" w:rsidRPr="00EB307E" w:rsidRDefault="00140F74" w:rsidP="003C703A">
                      <w:pPr>
                        <w:textDirection w:val="btLr"/>
                        <w:rPr>
                          <w:lang w:val="nl-NL"/>
                        </w:rPr>
                      </w:pPr>
                    </w:p>
                    <w:p w14:paraId="0F783107" w14:textId="77777777" w:rsidR="00140F74" w:rsidRPr="00EB307E" w:rsidRDefault="00140F74" w:rsidP="003C703A">
                      <w:pPr>
                        <w:textDirection w:val="btLr"/>
                        <w:rPr>
                          <w:lang w:val="nl-NL"/>
                        </w:rPr>
                      </w:pPr>
                    </w:p>
                    <w:p w14:paraId="6BF7D4E3" w14:textId="77777777" w:rsidR="00140F74" w:rsidRPr="00EB307E" w:rsidRDefault="00140F74" w:rsidP="003C703A">
                      <w:pPr>
                        <w:textDirection w:val="btLr"/>
                        <w:rPr>
                          <w:lang w:val="nl-NL"/>
                        </w:rPr>
                      </w:pPr>
                    </w:p>
                    <w:p w14:paraId="5F34368F" w14:textId="77777777" w:rsidR="00140F74" w:rsidRPr="00EB307E" w:rsidRDefault="00140F74" w:rsidP="003C703A">
                      <w:pPr>
                        <w:textDirection w:val="btLr"/>
                        <w:rPr>
                          <w:lang w:val="nl-NL"/>
                        </w:rPr>
                      </w:pPr>
                    </w:p>
                    <w:p w14:paraId="24C2D403" w14:textId="77777777" w:rsidR="00140F74" w:rsidRPr="00EB307E" w:rsidRDefault="00140F74" w:rsidP="003C703A">
                      <w:pPr>
                        <w:textDirection w:val="btLr"/>
                        <w:rPr>
                          <w:lang w:val="nl-NL"/>
                        </w:rPr>
                      </w:pPr>
                    </w:p>
                    <w:p w14:paraId="43FDF7D8" w14:textId="77777777" w:rsidR="00140F74" w:rsidRPr="00EB307E" w:rsidRDefault="00140F74" w:rsidP="003C703A">
                      <w:pPr>
                        <w:textDirection w:val="btLr"/>
                        <w:rPr>
                          <w:lang w:val="nl-NL"/>
                        </w:rPr>
                      </w:pPr>
                    </w:p>
                    <w:p w14:paraId="5D4CDBB6" w14:textId="77777777" w:rsidR="00140F74" w:rsidRPr="00EB307E" w:rsidRDefault="00140F74" w:rsidP="003C703A">
                      <w:pPr>
                        <w:textDirection w:val="btLr"/>
                        <w:rPr>
                          <w:lang w:val="nl-NL"/>
                        </w:rPr>
                      </w:pPr>
                    </w:p>
                    <w:p w14:paraId="0C75FE1E" w14:textId="4028B25F" w:rsidR="000C4416" w:rsidRPr="00EB307E" w:rsidRDefault="000C4416" w:rsidP="003C703A">
                      <w:pPr>
                        <w:textDirection w:val="btLr"/>
                        <w:rPr>
                          <w:lang w:val="nl-NL"/>
                        </w:rPr>
                      </w:pPr>
                    </w:p>
                  </w:txbxContent>
                </v:textbox>
                <w10:wrap anchorx="page"/>
              </v:roundrect>
            </w:pict>
          </mc:Fallback>
        </mc:AlternateContent>
      </w:r>
      <w:bookmarkEnd w:id="13"/>
    </w:p>
    <w:sectPr w:rsidR="005B7F12" w:rsidRPr="00EB307E" w:rsidSect="00BD5E60">
      <w:footerReference w:type="default" r:id="rId36"/>
      <w:pgSz w:w="11906" w:h="16838"/>
      <w:pgMar w:top="993" w:right="1133" w:bottom="567" w:left="1276"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AE011C6" w14:textId="77777777" w:rsidR="007D6E7C" w:rsidRDefault="007D6E7C" w:rsidP="003C703A">
      <w:pPr>
        <w:spacing w:after="0" w:line="240" w:lineRule="auto"/>
      </w:pPr>
      <w:r>
        <w:separator/>
      </w:r>
    </w:p>
  </w:endnote>
  <w:endnote w:type="continuationSeparator" w:id="0">
    <w:p w14:paraId="2F02FF2C" w14:textId="77777777" w:rsidR="007D6E7C" w:rsidRDefault="007D6E7C" w:rsidP="003C703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Noto Sans Symbols">
    <w:altName w:val="Calibri"/>
    <w:charset w:val="00"/>
    <w:family w:val="auto"/>
    <w:pitch w:val="default"/>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Consolas">
    <w:panose1 w:val="020B0609020204030204"/>
    <w:charset w:val="00"/>
    <w:family w:val="modern"/>
    <w:pitch w:val="fixed"/>
    <w:sig w:usb0="E00006FF" w:usb1="0000FCFF" w:usb2="00000001" w:usb3="00000000" w:csb0="0000019F" w:csb1="00000000"/>
  </w:font>
  <w:font w:name="Carlito">
    <w:altName w:val="Calibri"/>
    <w:charset w:val="00"/>
    <w:family w:val="swiss"/>
    <w:pitch w:val="variable"/>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926993671"/>
      <w:docPartObj>
        <w:docPartGallery w:val="Page Numbers (Bottom of Page)"/>
        <w:docPartUnique/>
      </w:docPartObj>
    </w:sdtPr>
    <w:sdtContent>
      <w:p w14:paraId="6260E0EA" w14:textId="4553C309" w:rsidR="00E10362" w:rsidRDefault="00E10362">
        <w:pPr>
          <w:pStyle w:val="Voettekst"/>
          <w:jc w:val="right"/>
        </w:pPr>
        <w:r>
          <w:fldChar w:fldCharType="begin"/>
        </w:r>
        <w:r>
          <w:instrText>PAGE   \* MERGEFORMAT</w:instrText>
        </w:r>
        <w:r>
          <w:fldChar w:fldCharType="separate"/>
        </w:r>
        <w:r>
          <w:t>2</w:t>
        </w:r>
        <w:r>
          <w:fldChar w:fldCharType="end"/>
        </w:r>
      </w:p>
    </w:sdtContent>
  </w:sdt>
  <w:p w14:paraId="6C106FA9" w14:textId="77777777" w:rsidR="00E10362" w:rsidRDefault="00E10362">
    <w:pPr>
      <w:pStyle w:val="Voet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6A982702" w14:textId="77777777" w:rsidR="007D6E7C" w:rsidRDefault="007D6E7C" w:rsidP="003C703A">
      <w:pPr>
        <w:spacing w:after="0" w:line="240" w:lineRule="auto"/>
      </w:pPr>
      <w:r>
        <w:separator/>
      </w:r>
    </w:p>
  </w:footnote>
  <w:footnote w:type="continuationSeparator" w:id="0">
    <w:p w14:paraId="04D156B1" w14:textId="77777777" w:rsidR="007D6E7C" w:rsidRDefault="007D6E7C" w:rsidP="003C703A">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AAF1CAF"/>
    <w:multiLevelType w:val="hybridMultilevel"/>
    <w:tmpl w:val="35FED5DA"/>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 w15:restartNumberingAfterBreak="0">
    <w:nsid w:val="1B861614"/>
    <w:multiLevelType w:val="hybridMultilevel"/>
    <w:tmpl w:val="23664366"/>
    <w:lvl w:ilvl="0" w:tplc="F712FE90">
      <w:start w:val="1"/>
      <w:numFmt w:val="lowerLetter"/>
      <w:lvlText w:val="%1)"/>
      <w:lvlJc w:val="left"/>
      <w:pPr>
        <w:ind w:left="720" w:hanging="360"/>
      </w:pPr>
      <w:rPr>
        <w:rFonts w:asciiTheme="minorHAnsi" w:hAnsiTheme="minorHAnsi" w:cstheme="minorHAnsi" w:hint="default"/>
        <w:b/>
        <w:bCs/>
        <w:sz w:val="24"/>
        <w:szCs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1F1770BA"/>
    <w:multiLevelType w:val="hybridMultilevel"/>
    <w:tmpl w:val="8B12DAD6"/>
    <w:lvl w:ilvl="0" w:tplc="FFFFFFFF">
      <w:numFmt w:val="bullet"/>
      <w:lvlText w:val="•"/>
      <w:lvlJc w:val="left"/>
      <w:pPr>
        <w:ind w:left="720" w:hanging="360"/>
      </w:pPr>
      <w:rPr>
        <w:rFonts w:hint="default"/>
        <w:lang w:val="en-US" w:eastAsia="en-US" w:bidi="ar-SA"/>
      </w:rPr>
    </w:lvl>
    <w:lvl w:ilvl="1" w:tplc="20000003">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 w15:restartNumberingAfterBreak="0">
    <w:nsid w:val="3F1829D5"/>
    <w:multiLevelType w:val="hybridMultilevel"/>
    <w:tmpl w:val="2B466C62"/>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4" w15:restartNumberingAfterBreak="0">
    <w:nsid w:val="4BE8479A"/>
    <w:multiLevelType w:val="hybridMultilevel"/>
    <w:tmpl w:val="024C9968"/>
    <w:lvl w:ilvl="0" w:tplc="06F07F60">
      <w:start w:val="1"/>
      <w:numFmt w:val="upperLetter"/>
      <w:lvlText w:val="%1)"/>
      <w:lvlJc w:val="left"/>
      <w:pPr>
        <w:ind w:left="720" w:hanging="360"/>
      </w:pPr>
      <w:rPr>
        <w:rFonts w:hint="default"/>
        <w:b/>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5144546D"/>
    <w:multiLevelType w:val="hybridMultilevel"/>
    <w:tmpl w:val="267E2A52"/>
    <w:lvl w:ilvl="0" w:tplc="22E2ACAE">
      <w:start w:val="1"/>
      <w:numFmt w:val="decimal"/>
      <w:lvlText w:val="%1."/>
      <w:lvlJc w:val="left"/>
      <w:pPr>
        <w:ind w:left="720" w:hanging="360"/>
      </w:pPr>
      <w:rPr>
        <w:rFonts w:hint="default"/>
        <w:b/>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53D7383E"/>
    <w:multiLevelType w:val="multilevel"/>
    <w:tmpl w:val="244E3A50"/>
    <w:lvl w:ilvl="0">
      <w:numFmt w:val="bullet"/>
      <w:lvlText w:val="•"/>
      <w:lvlJc w:val="left"/>
      <w:pPr>
        <w:ind w:left="720" w:hanging="360"/>
      </w:pPr>
      <w:rPr>
        <w:rFonts w:hint="default"/>
        <w:lang w:val="en-US" w:eastAsia="en-US" w:bidi="ar-SA"/>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 w15:restartNumberingAfterBreak="0">
    <w:nsid w:val="5AFD6901"/>
    <w:multiLevelType w:val="hybridMultilevel"/>
    <w:tmpl w:val="84F64242"/>
    <w:lvl w:ilvl="0" w:tplc="F850D962">
      <w:numFmt w:val="bullet"/>
      <w:lvlText w:val="•"/>
      <w:lvlJc w:val="left"/>
      <w:pPr>
        <w:ind w:left="720" w:hanging="360"/>
      </w:pPr>
      <w:rPr>
        <w:rFonts w:hint="default"/>
        <w:lang w:val="en-US" w:eastAsia="en-US" w:bidi="ar-SA"/>
      </w:rPr>
    </w:lvl>
    <w:lvl w:ilvl="1" w:tplc="682031DC">
      <w:numFmt w:val="bullet"/>
      <w:lvlText w:val="-"/>
      <w:lvlJc w:val="left"/>
      <w:pPr>
        <w:ind w:left="1440" w:hanging="360"/>
      </w:pPr>
      <w:rPr>
        <w:rFonts w:ascii="Calibri" w:eastAsia="Times New Roman" w:hAnsi="Calibri" w:cs="Calibri"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7061067C"/>
    <w:multiLevelType w:val="hybridMultilevel"/>
    <w:tmpl w:val="95765038"/>
    <w:lvl w:ilvl="0" w:tplc="1C24E3D2">
      <w:start w:val="1"/>
      <w:numFmt w:val="decimal"/>
      <w:lvlText w:val="%1."/>
      <w:lvlJc w:val="left"/>
      <w:pPr>
        <w:ind w:left="720" w:hanging="360"/>
      </w:pPr>
      <w:rPr>
        <w:rFonts w:hint="default"/>
        <w:b/>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16cid:durableId="290793196">
    <w:abstractNumId w:val="6"/>
  </w:num>
  <w:num w:numId="2" w16cid:durableId="699016232">
    <w:abstractNumId w:val="7"/>
  </w:num>
  <w:num w:numId="3" w16cid:durableId="1172334625">
    <w:abstractNumId w:val="5"/>
  </w:num>
  <w:num w:numId="4" w16cid:durableId="1497770995">
    <w:abstractNumId w:val="2"/>
  </w:num>
  <w:num w:numId="5" w16cid:durableId="1736119630">
    <w:abstractNumId w:val="8"/>
  </w:num>
  <w:num w:numId="6" w16cid:durableId="43792203">
    <w:abstractNumId w:val="4"/>
  </w:num>
  <w:num w:numId="7" w16cid:durableId="1858152077">
    <w:abstractNumId w:val="1"/>
  </w:num>
  <w:num w:numId="8" w16cid:durableId="204028545">
    <w:abstractNumId w:val="0"/>
  </w:num>
  <w:num w:numId="9" w16cid:durableId="1229922519">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48"/>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C703A"/>
    <w:rsid w:val="000159B2"/>
    <w:rsid w:val="0003171C"/>
    <w:rsid w:val="00031DAF"/>
    <w:rsid w:val="00032F62"/>
    <w:rsid w:val="0004403A"/>
    <w:rsid w:val="00075191"/>
    <w:rsid w:val="000841AE"/>
    <w:rsid w:val="00095453"/>
    <w:rsid w:val="000B0A11"/>
    <w:rsid w:val="000B3F55"/>
    <w:rsid w:val="000B41A9"/>
    <w:rsid w:val="000C4416"/>
    <w:rsid w:val="000D511D"/>
    <w:rsid w:val="000E25A3"/>
    <w:rsid w:val="000F56C0"/>
    <w:rsid w:val="00123200"/>
    <w:rsid w:val="001302BC"/>
    <w:rsid w:val="00136BC8"/>
    <w:rsid w:val="00140F74"/>
    <w:rsid w:val="001551EB"/>
    <w:rsid w:val="00166734"/>
    <w:rsid w:val="0016720A"/>
    <w:rsid w:val="00184120"/>
    <w:rsid w:val="001918EF"/>
    <w:rsid w:val="001C4DCB"/>
    <w:rsid w:val="001D5F36"/>
    <w:rsid w:val="001E1693"/>
    <w:rsid w:val="001F6F39"/>
    <w:rsid w:val="002019DA"/>
    <w:rsid w:val="00202314"/>
    <w:rsid w:val="0023499F"/>
    <w:rsid w:val="0024157F"/>
    <w:rsid w:val="00245726"/>
    <w:rsid w:val="00265DD2"/>
    <w:rsid w:val="00266F45"/>
    <w:rsid w:val="00270EB0"/>
    <w:rsid w:val="002728B8"/>
    <w:rsid w:val="002A2A83"/>
    <w:rsid w:val="002C0E28"/>
    <w:rsid w:val="002C21B4"/>
    <w:rsid w:val="002E1F92"/>
    <w:rsid w:val="00303B6C"/>
    <w:rsid w:val="00312EBF"/>
    <w:rsid w:val="00384C23"/>
    <w:rsid w:val="0039320B"/>
    <w:rsid w:val="003A47A2"/>
    <w:rsid w:val="003C703A"/>
    <w:rsid w:val="003D75C7"/>
    <w:rsid w:val="00403DA3"/>
    <w:rsid w:val="00415996"/>
    <w:rsid w:val="00416BD3"/>
    <w:rsid w:val="004200D1"/>
    <w:rsid w:val="004728B4"/>
    <w:rsid w:val="00472D0E"/>
    <w:rsid w:val="004B5727"/>
    <w:rsid w:val="004D1765"/>
    <w:rsid w:val="004D7574"/>
    <w:rsid w:val="004E37F6"/>
    <w:rsid w:val="004F2CEF"/>
    <w:rsid w:val="005171DF"/>
    <w:rsid w:val="005172B6"/>
    <w:rsid w:val="005B4595"/>
    <w:rsid w:val="005B7F12"/>
    <w:rsid w:val="00603EDC"/>
    <w:rsid w:val="00645B15"/>
    <w:rsid w:val="00652989"/>
    <w:rsid w:val="00657C3B"/>
    <w:rsid w:val="006762F0"/>
    <w:rsid w:val="006838AF"/>
    <w:rsid w:val="006912F7"/>
    <w:rsid w:val="006A1591"/>
    <w:rsid w:val="006A3A29"/>
    <w:rsid w:val="006B2F7A"/>
    <w:rsid w:val="006D19F3"/>
    <w:rsid w:val="006F291F"/>
    <w:rsid w:val="00701199"/>
    <w:rsid w:val="007024A1"/>
    <w:rsid w:val="0071298B"/>
    <w:rsid w:val="00712A14"/>
    <w:rsid w:val="00720B44"/>
    <w:rsid w:val="007575F2"/>
    <w:rsid w:val="00796D81"/>
    <w:rsid w:val="007B3014"/>
    <w:rsid w:val="007D582E"/>
    <w:rsid w:val="007D6E7C"/>
    <w:rsid w:val="007E1D27"/>
    <w:rsid w:val="007E6F64"/>
    <w:rsid w:val="007F605C"/>
    <w:rsid w:val="00806401"/>
    <w:rsid w:val="0080677B"/>
    <w:rsid w:val="0081506D"/>
    <w:rsid w:val="008207FB"/>
    <w:rsid w:val="00823973"/>
    <w:rsid w:val="00867E7E"/>
    <w:rsid w:val="00874F6B"/>
    <w:rsid w:val="008771D1"/>
    <w:rsid w:val="0089096F"/>
    <w:rsid w:val="008B039E"/>
    <w:rsid w:val="008B20A9"/>
    <w:rsid w:val="008C5415"/>
    <w:rsid w:val="008D03CA"/>
    <w:rsid w:val="008D2117"/>
    <w:rsid w:val="0090424D"/>
    <w:rsid w:val="0091482A"/>
    <w:rsid w:val="00930CC7"/>
    <w:rsid w:val="00935749"/>
    <w:rsid w:val="00946F2E"/>
    <w:rsid w:val="009B3C46"/>
    <w:rsid w:val="009B469F"/>
    <w:rsid w:val="009B7160"/>
    <w:rsid w:val="009C00CE"/>
    <w:rsid w:val="009E7601"/>
    <w:rsid w:val="00A0051E"/>
    <w:rsid w:val="00A21994"/>
    <w:rsid w:val="00A80AD0"/>
    <w:rsid w:val="00A85676"/>
    <w:rsid w:val="00A92E62"/>
    <w:rsid w:val="00AC570D"/>
    <w:rsid w:val="00AD056A"/>
    <w:rsid w:val="00B11E21"/>
    <w:rsid w:val="00B3668F"/>
    <w:rsid w:val="00B75261"/>
    <w:rsid w:val="00B91C19"/>
    <w:rsid w:val="00B92DD0"/>
    <w:rsid w:val="00BD5E60"/>
    <w:rsid w:val="00BE0C94"/>
    <w:rsid w:val="00C032D2"/>
    <w:rsid w:val="00C1207E"/>
    <w:rsid w:val="00C1709F"/>
    <w:rsid w:val="00C405D2"/>
    <w:rsid w:val="00CA6944"/>
    <w:rsid w:val="00CD0375"/>
    <w:rsid w:val="00CE13BB"/>
    <w:rsid w:val="00CE2588"/>
    <w:rsid w:val="00CF5F8F"/>
    <w:rsid w:val="00D02B99"/>
    <w:rsid w:val="00D20284"/>
    <w:rsid w:val="00D4040A"/>
    <w:rsid w:val="00D56AB5"/>
    <w:rsid w:val="00D71E13"/>
    <w:rsid w:val="00D72712"/>
    <w:rsid w:val="00D914CD"/>
    <w:rsid w:val="00DA2655"/>
    <w:rsid w:val="00DA65B8"/>
    <w:rsid w:val="00DF5D97"/>
    <w:rsid w:val="00E025D4"/>
    <w:rsid w:val="00E10362"/>
    <w:rsid w:val="00E3225F"/>
    <w:rsid w:val="00E35AEA"/>
    <w:rsid w:val="00E45351"/>
    <w:rsid w:val="00E7081D"/>
    <w:rsid w:val="00E901D4"/>
    <w:rsid w:val="00EB307E"/>
    <w:rsid w:val="00EC002C"/>
    <w:rsid w:val="00EC72A4"/>
    <w:rsid w:val="00ED1A43"/>
    <w:rsid w:val="00EF7AA4"/>
    <w:rsid w:val="00F42798"/>
    <w:rsid w:val="00F50232"/>
    <w:rsid w:val="00F52876"/>
    <w:rsid w:val="00F57D8D"/>
    <w:rsid w:val="00F57FE2"/>
    <w:rsid w:val="00FA4E6E"/>
    <w:rsid w:val="00FB0B70"/>
    <w:rsid w:val="00FB5C8C"/>
    <w:rsid w:val="00FC1D2A"/>
    <w:rsid w:val="00FD49A3"/>
    <w:rsid w:val="00FD6D3D"/>
  </w:rsids>
  <m:mathPr>
    <m:mathFont m:val="Cambria Math"/>
    <m:brkBin m:val="before"/>
    <m:brkBinSub m:val="--"/>
    <m:smallFrac m:val="0"/>
    <m:dispDef/>
    <m:lMargin m:val="0"/>
    <m:rMargin m:val="0"/>
    <m:defJc m:val="centerGroup"/>
    <m:wrapIndent m:val="1440"/>
    <m:intLim m:val="subSup"/>
    <m:naryLim m:val="undOvr"/>
  </m:mathPr>
  <w:themeFontLang w:val="nl-BQ"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5172E00"/>
  <w15:docId w15:val="{85ECB36D-20F6-49E2-9346-559BF8F81EC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GB"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style>
  <w:style w:type="paragraph" w:styleId="Kop1">
    <w:name w:val="heading 1"/>
    <w:basedOn w:val="Standaard"/>
    <w:next w:val="Standaard"/>
    <w:link w:val="Kop1Char"/>
    <w:uiPriority w:val="9"/>
    <w:qFormat/>
    <w:rsid w:val="003A47A2"/>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Kop2">
    <w:name w:val="heading 2"/>
    <w:basedOn w:val="Standaard"/>
    <w:next w:val="Standaard"/>
    <w:link w:val="Kop2Char"/>
    <w:uiPriority w:val="9"/>
    <w:unhideWhenUsed/>
    <w:qFormat/>
    <w:rsid w:val="00D914CD"/>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Kop3">
    <w:name w:val="heading 3"/>
    <w:basedOn w:val="Standaard"/>
    <w:next w:val="Standaard"/>
    <w:link w:val="Kop3Char"/>
    <w:uiPriority w:val="9"/>
    <w:unhideWhenUsed/>
    <w:qFormat/>
    <w:rsid w:val="003A47A2"/>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2Char">
    <w:name w:val="Kop 2 Char"/>
    <w:basedOn w:val="Standaardalinea-lettertype"/>
    <w:link w:val="Kop2"/>
    <w:uiPriority w:val="9"/>
    <w:rsid w:val="00D914CD"/>
    <w:rPr>
      <w:rFonts w:asciiTheme="majorHAnsi" w:eastAsiaTheme="majorEastAsia" w:hAnsiTheme="majorHAnsi" w:cstheme="majorBidi"/>
      <w:color w:val="2F5496" w:themeColor="accent1" w:themeShade="BF"/>
      <w:sz w:val="26"/>
      <w:szCs w:val="26"/>
    </w:rPr>
  </w:style>
  <w:style w:type="character" w:styleId="Hyperlink">
    <w:name w:val="Hyperlink"/>
    <w:basedOn w:val="Standaardalinea-lettertype"/>
    <w:uiPriority w:val="99"/>
    <w:unhideWhenUsed/>
    <w:rsid w:val="000E25A3"/>
    <w:rPr>
      <w:color w:val="0563C1" w:themeColor="hyperlink"/>
      <w:u w:val="single"/>
    </w:rPr>
  </w:style>
  <w:style w:type="character" w:styleId="Onopgelostemelding">
    <w:name w:val="Unresolved Mention"/>
    <w:basedOn w:val="Standaardalinea-lettertype"/>
    <w:uiPriority w:val="99"/>
    <w:semiHidden/>
    <w:unhideWhenUsed/>
    <w:rsid w:val="000E25A3"/>
    <w:rPr>
      <w:color w:val="605E5C"/>
      <w:shd w:val="clear" w:color="auto" w:fill="E1DFDD"/>
    </w:rPr>
  </w:style>
  <w:style w:type="paragraph" w:styleId="HTML-voorafopgemaakt">
    <w:name w:val="HTML Preformatted"/>
    <w:basedOn w:val="Standaard"/>
    <w:link w:val="HTML-voorafopgemaaktChar"/>
    <w:uiPriority w:val="99"/>
    <w:unhideWhenUsed/>
    <w:rsid w:val="00D72712"/>
    <w:pPr>
      <w:spacing w:after="0" w:line="240" w:lineRule="auto"/>
    </w:pPr>
    <w:rPr>
      <w:rFonts w:ascii="Consolas" w:hAnsi="Consolas"/>
      <w:sz w:val="20"/>
      <w:szCs w:val="20"/>
    </w:rPr>
  </w:style>
  <w:style w:type="character" w:customStyle="1" w:styleId="HTML-voorafopgemaaktChar">
    <w:name w:val="HTML - vooraf opgemaakt Char"/>
    <w:basedOn w:val="Standaardalinea-lettertype"/>
    <w:link w:val="HTML-voorafopgemaakt"/>
    <w:uiPriority w:val="99"/>
    <w:rsid w:val="00D72712"/>
    <w:rPr>
      <w:rFonts w:ascii="Consolas" w:hAnsi="Consolas"/>
      <w:sz w:val="20"/>
      <w:szCs w:val="20"/>
    </w:rPr>
  </w:style>
  <w:style w:type="character" w:customStyle="1" w:styleId="Kop3Char">
    <w:name w:val="Kop 3 Char"/>
    <w:basedOn w:val="Standaardalinea-lettertype"/>
    <w:link w:val="Kop3"/>
    <w:uiPriority w:val="9"/>
    <w:rsid w:val="003A47A2"/>
    <w:rPr>
      <w:rFonts w:asciiTheme="majorHAnsi" w:eastAsiaTheme="majorEastAsia" w:hAnsiTheme="majorHAnsi" w:cstheme="majorBidi"/>
      <w:color w:val="1F3763" w:themeColor="accent1" w:themeShade="7F"/>
      <w:sz w:val="24"/>
      <w:szCs w:val="24"/>
    </w:rPr>
  </w:style>
  <w:style w:type="character" w:customStyle="1" w:styleId="Kop1Char">
    <w:name w:val="Kop 1 Char"/>
    <w:basedOn w:val="Standaardalinea-lettertype"/>
    <w:link w:val="Kop1"/>
    <w:uiPriority w:val="9"/>
    <w:rsid w:val="003A47A2"/>
    <w:rPr>
      <w:rFonts w:asciiTheme="majorHAnsi" w:eastAsiaTheme="majorEastAsia" w:hAnsiTheme="majorHAnsi" w:cstheme="majorBidi"/>
      <w:color w:val="2F5496" w:themeColor="accent1" w:themeShade="BF"/>
      <w:sz w:val="32"/>
      <w:szCs w:val="32"/>
    </w:rPr>
  </w:style>
  <w:style w:type="character" w:customStyle="1" w:styleId="y2iqfc">
    <w:name w:val="y2iqfc"/>
    <w:basedOn w:val="Standaardalinea-lettertype"/>
    <w:rsid w:val="00166734"/>
  </w:style>
  <w:style w:type="paragraph" w:styleId="Lijstalinea">
    <w:name w:val="List Paragraph"/>
    <w:basedOn w:val="Standaard"/>
    <w:uiPriority w:val="34"/>
    <w:qFormat/>
    <w:rsid w:val="00166734"/>
    <w:pPr>
      <w:ind w:left="720"/>
      <w:contextualSpacing/>
    </w:pPr>
  </w:style>
  <w:style w:type="paragraph" w:styleId="Koptekst">
    <w:name w:val="header"/>
    <w:basedOn w:val="Standaard"/>
    <w:link w:val="KoptekstChar"/>
    <w:uiPriority w:val="99"/>
    <w:unhideWhenUsed/>
    <w:rsid w:val="00E10362"/>
    <w:pPr>
      <w:tabs>
        <w:tab w:val="center" w:pos="4536"/>
        <w:tab w:val="right" w:pos="9072"/>
      </w:tabs>
      <w:spacing w:after="0" w:line="240" w:lineRule="auto"/>
    </w:pPr>
  </w:style>
  <w:style w:type="character" w:customStyle="1" w:styleId="KoptekstChar">
    <w:name w:val="Koptekst Char"/>
    <w:basedOn w:val="Standaardalinea-lettertype"/>
    <w:link w:val="Koptekst"/>
    <w:uiPriority w:val="99"/>
    <w:rsid w:val="00E10362"/>
  </w:style>
  <w:style w:type="paragraph" w:styleId="Voettekst">
    <w:name w:val="footer"/>
    <w:basedOn w:val="Standaard"/>
    <w:link w:val="VoettekstChar"/>
    <w:uiPriority w:val="99"/>
    <w:unhideWhenUsed/>
    <w:rsid w:val="00E10362"/>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rsid w:val="00E10362"/>
  </w:style>
  <w:style w:type="paragraph" w:styleId="Kopvaninhoudsopgave">
    <w:name w:val="TOC Heading"/>
    <w:basedOn w:val="Kop1"/>
    <w:next w:val="Standaard"/>
    <w:uiPriority w:val="39"/>
    <w:unhideWhenUsed/>
    <w:qFormat/>
    <w:rsid w:val="00E10362"/>
    <w:pPr>
      <w:outlineLvl w:val="9"/>
    </w:pPr>
    <w:rPr>
      <w:lang w:eastAsia="en-GB"/>
    </w:rPr>
  </w:style>
  <w:style w:type="paragraph" w:styleId="Inhopg1">
    <w:name w:val="toc 1"/>
    <w:basedOn w:val="Standaard"/>
    <w:next w:val="Standaard"/>
    <w:autoRedefine/>
    <w:uiPriority w:val="39"/>
    <w:unhideWhenUsed/>
    <w:rsid w:val="00E10362"/>
    <w:pPr>
      <w:spacing w:after="100"/>
    </w:pPr>
  </w:style>
  <w:style w:type="paragraph" w:styleId="Inhopg3">
    <w:name w:val="toc 3"/>
    <w:basedOn w:val="Standaard"/>
    <w:next w:val="Standaard"/>
    <w:autoRedefine/>
    <w:uiPriority w:val="39"/>
    <w:unhideWhenUsed/>
    <w:rsid w:val="00E10362"/>
    <w:pPr>
      <w:spacing w:after="100"/>
      <w:ind w:left="440"/>
    </w:pPr>
  </w:style>
  <w:style w:type="character" w:styleId="GevolgdeHyperlink">
    <w:name w:val="FollowedHyperlink"/>
    <w:basedOn w:val="Standaardalinea-lettertype"/>
    <w:uiPriority w:val="99"/>
    <w:semiHidden/>
    <w:unhideWhenUsed/>
    <w:rsid w:val="00E7081D"/>
    <w:rPr>
      <w:color w:val="954F72" w:themeColor="followedHyperlink"/>
      <w:u w:val="single"/>
    </w:rPr>
  </w:style>
  <w:style w:type="table" w:customStyle="1" w:styleId="TableNormal11">
    <w:name w:val="Table Normal11"/>
    <w:uiPriority w:val="2"/>
    <w:semiHidden/>
    <w:unhideWhenUsed/>
    <w:qFormat/>
    <w:rsid w:val="00EB307E"/>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39672362">
      <w:bodyDiv w:val="1"/>
      <w:marLeft w:val="0"/>
      <w:marRight w:val="0"/>
      <w:marTop w:val="0"/>
      <w:marBottom w:val="0"/>
      <w:divBdr>
        <w:top w:val="none" w:sz="0" w:space="0" w:color="auto"/>
        <w:left w:val="none" w:sz="0" w:space="0" w:color="auto"/>
        <w:bottom w:val="none" w:sz="0" w:space="0" w:color="auto"/>
        <w:right w:val="none" w:sz="0" w:space="0" w:color="auto"/>
      </w:divBdr>
    </w:div>
    <w:div w:id="193084063">
      <w:bodyDiv w:val="1"/>
      <w:marLeft w:val="0"/>
      <w:marRight w:val="0"/>
      <w:marTop w:val="0"/>
      <w:marBottom w:val="0"/>
      <w:divBdr>
        <w:top w:val="none" w:sz="0" w:space="0" w:color="auto"/>
        <w:left w:val="none" w:sz="0" w:space="0" w:color="auto"/>
        <w:bottom w:val="none" w:sz="0" w:space="0" w:color="auto"/>
        <w:right w:val="none" w:sz="0" w:space="0" w:color="auto"/>
      </w:divBdr>
    </w:div>
    <w:div w:id="206381582">
      <w:bodyDiv w:val="1"/>
      <w:marLeft w:val="0"/>
      <w:marRight w:val="0"/>
      <w:marTop w:val="0"/>
      <w:marBottom w:val="0"/>
      <w:divBdr>
        <w:top w:val="none" w:sz="0" w:space="0" w:color="auto"/>
        <w:left w:val="none" w:sz="0" w:space="0" w:color="auto"/>
        <w:bottom w:val="none" w:sz="0" w:space="0" w:color="auto"/>
        <w:right w:val="none" w:sz="0" w:space="0" w:color="auto"/>
      </w:divBdr>
    </w:div>
    <w:div w:id="214201967">
      <w:bodyDiv w:val="1"/>
      <w:marLeft w:val="0"/>
      <w:marRight w:val="0"/>
      <w:marTop w:val="0"/>
      <w:marBottom w:val="0"/>
      <w:divBdr>
        <w:top w:val="none" w:sz="0" w:space="0" w:color="auto"/>
        <w:left w:val="none" w:sz="0" w:space="0" w:color="auto"/>
        <w:bottom w:val="none" w:sz="0" w:space="0" w:color="auto"/>
        <w:right w:val="none" w:sz="0" w:space="0" w:color="auto"/>
      </w:divBdr>
    </w:div>
    <w:div w:id="240261157">
      <w:bodyDiv w:val="1"/>
      <w:marLeft w:val="0"/>
      <w:marRight w:val="0"/>
      <w:marTop w:val="0"/>
      <w:marBottom w:val="0"/>
      <w:divBdr>
        <w:top w:val="none" w:sz="0" w:space="0" w:color="auto"/>
        <w:left w:val="none" w:sz="0" w:space="0" w:color="auto"/>
        <w:bottom w:val="none" w:sz="0" w:space="0" w:color="auto"/>
        <w:right w:val="none" w:sz="0" w:space="0" w:color="auto"/>
      </w:divBdr>
    </w:div>
    <w:div w:id="429088518">
      <w:bodyDiv w:val="1"/>
      <w:marLeft w:val="0"/>
      <w:marRight w:val="0"/>
      <w:marTop w:val="0"/>
      <w:marBottom w:val="0"/>
      <w:divBdr>
        <w:top w:val="none" w:sz="0" w:space="0" w:color="auto"/>
        <w:left w:val="none" w:sz="0" w:space="0" w:color="auto"/>
        <w:bottom w:val="none" w:sz="0" w:space="0" w:color="auto"/>
        <w:right w:val="none" w:sz="0" w:space="0" w:color="auto"/>
      </w:divBdr>
    </w:div>
    <w:div w:id="499853370">
      <w:bodyDiv w:val="1"/>
      <w:marLeft w:val="0"/>
      <w:marRight w:val="0"/>
      <w:marTop w:val="0"/>
      <w:marBottom w:val="0"/>
      <w:divBdr>
        <w:top w:val="none" w:sz="0" w:space="0" w:color="auto"/>
        <w:left w:val="none" w:sz="0" w:space="0" w:color="auto"/>
        <w:bottom w:val="none" w:sz="0" w:space="0" w:color="auto"/>
        <w:right w:val="none" w:sz="0" w:space="0" w:color="auto"/>
      </w:divBdr>
    </w:div>
    <w:div w:id="557084559">
      <w:bodyDiv w:val="1"/>
      <w:marLeft w:val="0"/>
      <w:marRight w:val="0"/>
      <w:marTop w:val="0"/>
      <w:marBottom w:val="0"/>
      <w:divBdr>
        <w:top w:val="none" w:sz="0" w:space="0" w:color="auto"/>
        <w:left w:val="none" w:sz="0" w:space="0" w:color="auto"/>
        <w:bottom w:val="none" w:sz="0" w:space="0" w:color="auto"/>
        <w:right w:val="none" w:sz="0" w:space="0" w:color="auto"/>
      </w:divBdr>
    </w:div>
    <w:div w:id="557278400">
      <w:bodyDiv w:val="1"/>
      <w:marLeft w:val="0"/>
      <w:marRight w:val="0"/>
      <w:marTop w:val="0"/>
      <w:marBottom w:val="0"/>
      <w:divBdr>
        <w:top w:val="none" w:sz="0" w:space="0" w:color="auto"/>
        <w:left w:val="none" w:sz="0" w:space="0" w:color="auto"/>
        <w:bottom w:val="none" w:sz="0" w:space="0" w:color="auto"/>
        <w:right w:val="none" w:sz="0" w:space="0" w:color="auto"/>
      </w:divBdr>
    </w:div>
    <w:div w:id="580215893">
      <w:bodyDiv w:val="1"/>
      <w:marLeft w:val="0"/>
      <w:marRight w:val="0"/>
      <w:marTop w:val="0"/>
      <w:marBottom w:val="0"/>
      <w:divBdr>
        <w:top w:val="none" w:sz="0" w:space="0" w:color="auto"/>
        <w:left w:val="none" w:sz="0" w:space="0" w:color="auto"/>
        <w:bottom w:val="none" w:sz="0" w:space="0" w:color="auto"/>
        <w:right w:val="none" w:sz="0" w:space="0" w:color="auto"/>
      </w:divBdr>
    </w:div>
    <w:div w:id="873732917">
      <w:bodyDiv w:val="1"/>
      <w:marLeft w:val="0"/>
      <w:marRight w:val="0"/>
      <w:marTop w:val="0"/>
      <w:marBottom w:val="0"/>
      <w:divBdr>
        <w:top w:val="none" w:sz="0" w:space="0" w:color="auto"/>
        <w:left w:val="none" w:sz="0" w:space="0" w:color="auto"/>
        <w:bottom w:val="none" w:sz="0" w:space="0" w:color="auto"/>
        <w:right w:val="none" w:sz="0" w:space="0" w:color="auto"/>
      </w:divBdr>
    </w:div>
    <w:div w:id="1007095229">
      <w:bodyDiv w:val="1"/>
      <w:marLeft w:val="0"/>
      <w:marRight w:val="0"/>
      <w:marTop w:val="0"/>
      <w:marBottom w:val="0"/>
      <w:divBdr>
        <w:top w:val="none" w:sz="0" w:space="0" w:color="auto"/>
        <w:left w:val="none" w:sz="0" w:space="0" w:color="auto"/>
        <w:bottom w:val="none" w:sz="0" w:space="0" w:color="auto"/>
        <w:right w:val="none" w:sz="0" w:space="0" w:color="auto"/>
      </w:divBdr>
    </w:div>
    <w:div w:id="1020200809">
      <w:bodyDiv w:val="1"/>
      <w:marLeft w:val="0"/>
      <w:marRight w:val="0"/>
      <w:marTop w:val="0"/>
      <w:marBottom w:val="0"/>
      <w:divBdr>
        <w:top w:val="none" w:sz="0" w:space="0" w:color="auto"/>
        <w:left w:val="none" w:sz="0" w:space="0" w:color="auto"/>
        <w:bottom w:val="none" w:sz="0" w:space="0" w:color="auto"/>
        <w:right w:val="none" w:sz="0" w:space="0" w:color="auto"/>
      </w:divBdr>
      <w:divsChild>
        <w:div w:id="1574702157">
          <w:marLeft w:val="0"/>
          <w:marRight w:val="0"/>
          <w:marTop w:val="0"/>
          <w:marBottom w:val="0"/>
          <w:divBdr>
            <w:top w:val="none" w:sz="0" w:space="0" w:color="auto"/>
            <w:left w:val="none" w:sz="0" w:space="0" w:color="auto"/>
            <w:bottom w:val="none" w:sz="0" w:space="0" w:color="auto"/>
            <w:right w:val="none" w:sz="0" w:space="0" w:color="auto"/>
          </w:divBdr>
          <w:divsChild>
            <w:div w:id="1133136280">
              <w:marLeft w:val="0"/>
              <w:marRight w:val="0"/>
              <w:marTop w:val="0"/>
              <w:marBottom w:val="0"/>
              <w:divBdr>
                <w:top w:val="none" w:sz="0" w:space="0" w:color="auto"/>
                <w:left w:val="none" w:sz="0" w:space="0" w:color="auto"/>
                <w:bottom w:val="none" w:sz="0" w:space="0" w:color="auto"/>
                <w:right w:val="none" w:sz="0" w:space="0" w:color="auto"/>
              </w:divBdr>
              <w:divsChild>
                <w:div w:id="890650930">
                  <w:marLeft w:val="0"/>
                  <w:marRight w:val="0"/>
                  <w:marTop w:val="0"/>
                  <w:marBottom w:val="0"/>
                  <w:divBdr>
                    <w:top w:val="none" w:sz="0" w:space="0" w:color="auto"/>
                    <w:left w:val="none" w:sz="0" w:space="0" w:color="auto"/>
                    <w:bottom w:val="none" w:sz="0" w:space="0" w:color="auto"/>
                    <w:right w:val="none" w:sz="0" w:space="0" w:color="auto"/>
                  </w:divBdr>
                  <w:divsChild>
                    <w:div w:id="1099326509">
                      <w:marLeft w:val="0"/>
                      <w:marRight w:val="0"/>
                      <w:marTop w:val="0"/>
                      <w:marBottom w:val="0"/>
                      <w:divBdr>
                        <w:top w:val="none" w:sz="0" w:space="0" w:color="auto"/>
                        <w:left w:val="none" w:sz="0" w:space="0" w:color="auto"/>
                        <w:bottom w:val="none" w:sz="0" w:space="0" w:color="auto"/>
                        <w:right w:val="none" w:sz="0" w:space="0" w:color="auto"/>
                      </w:divBdr>
                      <w:divsChild>
                        <w:div w:id="65344568">
                          <w:marLeft w:val="0"/>
                          <w:marRight w:val="0"/>
                          <w:marTop w:val="0"/>
                          <w:marBottom w:val="0"/>
                          <w:divBdr>
                            <w:top w:val="none" w:sz="0" w:space="0" w:color="auto"/>
                            <w:left w:val="none" w:sz="0" w:space="0" w:color="auto"/>
                            <w:bottom w:val="none" w:sz="0" w:space="0" w:color="auto"/>
                            <w:right w:val="none" w:sz="0" w:space="0" w:color="auto"/>
                          </w:divBdr>
                          <w:divsChild>
                            <w:div w:id="1085538734">
                              <w:marLeft w:val="0"/>
                              <w:marRight w:val="0"/>
                              <w:marTop w:val="0"/>
                              <w:marBottom w:val="0"/>
                              <w:divBdr>
                                <w:top w:val="none" w:sz="0" w:space="0" w:color="auto"/>
                                <w:left w:val="none" w:sz="0" w:space="0" w:color="auto"/>
                                <w:bottom w:val="none" w:sz="0" w:space="0" w:color="auto"/>
                                <w:right w:val="none" w:sz="0" w:space="0" w:color="auto"/>
                              </w:divBdr>
                              <w:divsChild>
                                <w:div w:id="632518786">
                                  <w:marLeft w:val="0"/>
                                  <w:marRight w:val="0"/>
                                  <w:marTop w:val="0"/>
                                  <w:marBottom w:val="0"/>
                                  <w:divBdr>
                                    <w:top w:val="none" w:sz="0" w:space="0" w:color="auto"/>
                                    <w:left w:val="none" w:sz="0" w:space="0" w:color="auto"/>
                                    <w:bottom w:val="none" w:sz="0" w:space="0" w:color="auto"/>
                                    <w:right w:val="none" w:sz="0" w:space="0" w:color="auto"/>
                                  </w:divBdr>
                                  <w:divsChild>
                                    <w:div w:id="1330865961">
                                      <w:marLeft w:val="0"/>
                                      <w:marRight w:val="0"/>
                                      <w:marTop w:val="0"/>
                                      <w:marBottom w:val="0"/>
                                      <w:divBdr>
                                        <w:top w:val="none" w:sz="0" w:space="0" w:color="auto"/>
                                        <w:left w:val="none" w:sz="0" w:space="0" w:color="auto"/>
                                        <w:bottom w:val="none" w:sz="0" w:space="0" w:color="auto"/>
                                        <w:right w:val="none" w:sz="0" w:space="0" w:color="auto"/>
                                      </w:divBdr>
                                      <w:divsChild>
                                        <w:div w:id="1362046521">
                                          <w:marLeft w:val="0"/>
                                          <w:marRight w:val="165"/>
                                          <w:marTop w:val="150"/>
                                          <w:marBottom w:val="0"/>
                                          <w:divBdr>
                                            <w:top w:val="none" w:sz="0" w:space="0" w:color="auto"/>
                                            <w:left w:val="none" w:sz="0" w:space="0" w:color="auto"/>
                                            <w:bottom w:val="none" w:sz="0" w:space="0" w:color="auto"/>
                                            <w:right w:val="none" w:sz="0" w:space="0" w:color="auto"/>
                                          </w:divBdr>
                                          <w:divsChild>
                                            <w:div w:id="1085609994">
                                              <w:marLeft w:val="0"/>
                                              <w:marRight w:val="0"/>
                                              <w:marTop w:val="0"/>
                                              <w:marBottom w:val="0"/>
                                              <w:divBdr>
                                                <w:top w:val="none" w:sz="0" w:space="0" w:color="auto"/>
                                                <w:left w:val="none" w:sz="0" w:space="0" w:color="auto"/>
                                                <w:bottom w:val="none" w:sz="0" w:space="0" w:color="auto"/>
                                                <w:right w:val="none" w:sz="0" w:space="0" w:color="auto"/>
                                              </w:divBdr>
                                              <w:divsChild>
                                                <w:div w:id="919290453">
                                                  <w:marLeft w:val="-165"/>
                                                  <w:marRight w:val="-165"/>
                                                  <w:marTop w:val="0"/>
                                                  <w:marBottom w:val="0"/>
                                                  <w:divBdr>
                                                    <w:top w:val="none" w:sz="0" w:space="0" w:color="auto"/>
                                                    <w:left w:val="none" w:sz="0" w:space="0" w:color="auto"/>
                                                    <w:bottom w:val="none" w:sz="0" w:space="0" w:color="auto"/>
                                                    <w:right w:val="none" w:sz="0" w:space="0" w:color="auto"/>
                                                  </w:divBdr>
                                                </w:div>
                                              </w:divsChild>
                                            </w:div>
                                          </w:divsChild>
                                        </w:div>
                                      </w:divsChild>
                                    </w:div>
                                    <w:div w:id="20913860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10319301">
      <w:bodyDiv w:val="1"/>
      <w:marLeft w:val="0"/>
      <w:marRight w:val="0"/>
      <w:marTop w:val="0"/>
      <w:marBottom w:val="0"/>
      <w:divBdr>
        <w:top w:val="none" w:sz="0" w:space="0" w:color="auto"/>
        <w:left w:val="none" w:sz="0" w:space="0" w:color="auto"/>
        <w:bottom w:val="none" w:sz="0" w:space="0" w:color="auto"/>
        <w:right w:val="none" w:sz="0" w:space="0" w:color="auto"/>
      </w:divBdr>
    </w:div>
    <w:div w:id="1119951961">
      <w:bodyDiv w:val="1"/>
      <w:marLeft w:val="0"/>
      <w:marRight w:val="0"/>
      <w:marTop w:val="0"/>
      <w:marBottom w:val="0"/>
      <w:divBdr>
        <w:top w:val="none" w:sz="0" w:space="0" w:color="auto"/>
        <w:left w:val="none" w:sz="0" w:space="0" w:color="auto"/>
        <w:bottom w:val="none" w:sz="0" w:space="0" w:color="auto"/>
        <w:right w:val="none" w:sz="0" w:space="0" w:color="auto"/>
      </w:divBdr>
    </w:div>
    <w:div w:id="1126465470">
      <w:bodyDiv w:val="1"/>
      <w:marLeft w:val="0"/>
      <w:marRight w:val="0"/>
      <w:marTop w:val="0"/>
      <w:marBottom w:val="0"/>
      <w:divBdr>
        <w:top w:val="none" w:sz="0" w:space="0" w:color="auto"/>
        <w:left w:val="none" w:sz="0" w:space="0" w:color="auto"/>
        <w:bottom w:val="none" w:sz="0" w:space="0" w:color="auto"/>
        <w:right w:val="none" w:sz="0" w:space="0" w:color="auto"/>
      </w:divBdr>
    </w:div>
    <w:div w:id="1157381214">
      <w:bodyDiv w:val="1"/>
      <w:marLeft w:val="0"/>
      <w:marRight w:val="0"/>
      <w:marTop w:val="0"/>
      <w:marBottom w:val="0"/>
      <w:divBdr>
        <w:top w:val="none" w:sz="0" w:space="0" w:color="auto"/>
        <w:left w:val="none" w:sz="0" w:space="0" w:color="auto"/>
        <w:bottom w:val="none" w:sz="0" w:space="0" w:color="auto"/>
        <w:right w:val="none" w:sz="0" w:space="0" w:color="auto"/>
      </w:divBdr>
    </w:div>
    <w:div w:id="1262058797">
      <w:bodyDiv w:val="1"/>
      <w:marLeft w:val="0"/>
      <w:marRight w:val="0"/>
      <w:marTop w:val="0"/>
      <w:marBottom w:val="0"/>
      <w:divBdr>
        <w:top w:val="none" w:sz="0" w:space="0" w:color="auto"/>
        <w:left w:val="none" w:sz="0" w:space="0" w:color="auto"/>
        <w:bottom w:val="none" w:sz="0" w:space="0" w:color="auto"/>
        <w:right w:val="none" w:sz="0" w:space="0" w:color="auto"/>
      </w:divBdr>
    </w:div>
    <w:div w:id="1301884394">
      <w:bodyDiv w:val="1"/>
      <w:marLeft w:val="0"/>
      <w:marRight w:val="0"/>
      <w:marTop w:val="0"/>
      <w:marBottom w:val="0"/>
      <w:divBdr>
        <w:top w:val="none" w:sz="0" w:space="0" w:color="auto"/>
        <w:left w:val="none" w:sz="0" w:space="0" w:color="auto"/>
        <w:bottom w:val="none" w:sz="0" w:space="0" w:color="auto"/>
        <w:right w:val="none" w:sz="0" w:space="0" w:color="auto"/>
      </w:divBdr>
    </w:div>
    <w:div w:id="1314600553">
      <w:bodyDiv w:val="1"/>
      <w:marLeft w:val="0"/>
      <w:marRight w:val="0"/>
      <w:marTop w:val="0"/>
      <w:marBottom w:val="0"/>
      <w:divBdr>
        <w:top w:val="none" w:sz="0" w:space="0" w:color="auto"/>
        <w:left w:val="none" w:sz="0" w:space="0" w:color="auto"/>
        <w:bottom w:val="none" w:sz="0" w:space="0" w:color="auto"/>
        <w:right w:val="none" w:sz="0" w:space="0" w:color="auto"/>
      </w:divBdr>
    </w:div>
    <w:div w:id="1455052346">
      <w:bodyDiv w:val="1"/>
      <w:marLeft w:val="0"/>
      <w:marRight w:val="0"/>
      <w:marTop w:val="0"/>
      <w:marBottom w:val="0"/>
      <w:divBdr>
        <w:top w:val="none" w:sz="0" w:space="0" w:color="auto"/>
        <w:left w:val="none" w:sz="0" w:space="0" w:color="auto"/>
        <w:bottom w:val="none" w:sz="0" w:space="0" w:color="auto"/>
        <w:right w:val="none" w:sz="0" w:space="0" w:color="auto"/>
      </w:divBdr>
    </w:div>
    <w:div w:id="1455098980">
      <w:bodyDiv w:val="1"/>
      <w:marLeft w:val="0"/>
      <w:marRight w:val="0"/>
      <w:marTop w:val="0"/>
      <w:marBottom w:val="0"/>
      <w:divBdr>
        <w:top w:val="none" w:sz="0" w:space="0" w:color="auto"/>
        <w:left w:val="none" w:sz="0" w:space="0" w:color="auto"/>
        <w:bottom w:val="none" w:sz="0" w:space="0" w:color="auto"/>
        <w:right w:val="none" w:sz="0" w:space="0" w:color="auto"/>
      </w:divBdr>
    </w:div>
    <w:div w:id="1522553038">
      <w:bodyDiv w:val="1"/>
      <w:marLeft w:val="0"/>
      <w:marRight w:val="0"/>
      <w:marTop w:val="0"/>
      <w:marBottom w:val="0"/>
      <w:divBdr>
        <w:top w:val="none" w:sz="0" w:space="0" w:color="auto"/>
        <w:left w:val="none" w:sz="0" w:space="0" w:color="auto"/>
        <w:bottom w:val="none" w:sz="0" w:space="0" w:color="auto"/>
        <w:right w:val="none" w:sz="0" w:space="0" w:color="auto"/>
      </w:divBdr>
    </w:div>
    <w:div w:id="1612010135">
      <w:bodyDiv w:val="1"/>
      <w:marLeft w:val="0"/>
      <w:marRight w:val="0"/>
      <w:marTop w:val="0"/>
      <w:marBottom w:val="0"/>
      <w:divBdr>
        <w:top w:val="none" w:sz="0" w:space="0" w:color="auto"/>
        <w:left w:val="none" w:sz="0" w:space="0" w:color="auto"/>
        <w:bottom w:val="none" w:sz="0" w:space="0" w:color="auto"/>
        <w:right w:val="none" w:sz="0" w:space="0" w:color="auto"/>
      </w:divBdr>
    </w:div>
    <w:div w:id="1755008309">
      <w:bodyDiv w:val="1"/>
      <w:marLeft w:val="0"/>
      <w:marRight w:val="0"/>
      <w:marTop w:val="0"/>
      <w:marBottom w:val="0"/>
      <w:divBdr>
        <w:top w:val="none" w:sz="0" w:space="0" w:color="auto"/>
        <w:left w:val="none" w:sz="0" w:space="0" w:color="auto"/>
        <w:bottom w:val="none" w:sz="0" w:space="0" w:color="auto"/>
        <w:right w:val="none" w:sz="0" w:space="0" w:color="auto"/>
      </w:divBdr>
    </w:div>
    <w:div w:id="1778403946">
      <w:bodyDiv w:val="1"/>
      <w:marLeft w:val="0"/>
      <w:marRight w:val="0"/>
      <w:marTop w:val="0"/>
      <w:marBottom w:val="0"/>
      <w:divBdr>
        <w:top w:val="none" w:sz="0" w:space="0" w:color="auto"/>
        <w:left w:val="none" w:sz="0" w:space="0" w:color="auto"/>
        <w:bottom w:val="none" w:sz="0" w:space="0" w:color="auto"/>
        <w:right w:val="none" w:sz="0" w:space="0" w:color="auto"/>
      </w:divBdr>
    </w:div>
    <w:div w:id="1778523667">
      <w:bodyDiv w:val="1"/>
      <w:marLeft w:val="0"/>
      <w:marRight w:val="0"/>
      <w:marTop w:val="0"/>
      <w:marBottom w:val="0"/>
      <w:divBdr>
        <w:top w:val="none" w:sz="0" w:space="0" w:color="auto"/>
        <w:left w:val="none" w:sz="0" w:space="0" w:color="auto"/>
        <w:bottom w:val="none" w:sz="0" w:space="0" w:color="auto"/>
        <w:right w:val="none" w:sz="0" w:space="0" w:color="auto"/>
      </w:divBdr>
    </w:div>
    <w:div w:id="1796174681">
      <w:bodyDiv w:val="1"/>
      <w:marLeft w:val="0"/>
      <w:marRight w:val="0"/>
      <w:marTop w:val="0"/>
      <w:marBottom w:val="0"/>
      <w:divBdr>
        <w:top w:val="none" w:sz="0" w:space="0" w:color="auto"/>
        <w:left w:val="none" w:sz="0" w:space="0" w:color="auto"/>
        <w:bottom w:val="none" w:sz="0" w:space="0" w:color="auto"/>
        <w:right w:val="none" w:sz="0" w:space="0" w:color="auto"/>
      </w:divBdr>
    </w:div>
    <w:div w:id="1934432121">
      <w:bodyDiv w:val="1"/>
      <w:marLeft w:val="0"/>
      <w:marRight w:val="0"/>
      <w:marTop w:val="0"/>
      <w:marBottom w:val="0"/>
      <w:divBdr>
        <w:top w:val="none" w:sz="0" w:space="0" w:color="auto"/>
        <w:left w:val="none" w:sz="0" w:space="0" w:color="auto"/>
        <w:bottom w:val="none" w:sz="0" w:space="0" w:color="auto"/>
        <w:right w:val="none" w:sz="0" w:space="0" w:color="auto"/>
      </w:divBdr>
    </w:div>
    <w:div w:id="1942646232">
      <w:bodyDiv w:val="1"/>
      <w:marLeft w:val="0"/>
      <w:marRight w:val="0"/>
      <w:marTop w:val="0"/>
      <w:marBottom w:val="0"/>
      <w:divBdr>
        <w:top w:val="none" w:sz="0" w:space="0" w:color="auto"/>
        <w:left w:val="none" w:sz="0" w:space="0" w:color="auto"/>
        <w:bottom w:val="none" w:sz="0" w:space="0" w:color="auto"/>
        <w:right w:val="none" w:sz="0" w:space="0" w:color="auto"/>
      </w:divBdr>
    </w:div>
    <w:div w:id="1951277662">
      <w:bodyDiv w:val="1"/>
      <w:marLeft w:val="0"/>
      <w:marRight w:val="0"/>
      <w:marTop w:val="0"/>
      <w:marBottom w:val="0"/>
      <w:divBdr>
        <w:top w:val="none" w:sz="0" w:space="0" w:color="auto"/>
        <w:left w:val="none" w:sz="0" w:space="0" w:color="auto"/>
        <w:bottom w:val="none" w:sz="0" w:space="0" w:color="auto"/>
        <w:right w:val="none" w:sz="0" w:space="0" w:color="auto"/>
      </w:divBdr>
    </w:div>
    <w:div w:id="1988121822">
      <w:bodyDiv w:val="1"/>
      <w:marLeft w:val="0"/>
      <w:marRight w:val="0"/>
      <w:marTop w:val="0"/>
      <w:marBottom w:val="0"/>
      <w:divBdr>
        <w:top w:val="none" w:sz="0" w:space="0" w:color="auto"/>
        <w:left w:val="none" w:sz="0" w:space="0" w:color="auto"/>
        <w:bottom w:val="none" w:sz="0" w:space="0" w:color="auto"/>
        <w:right w:val="none" w:sz="0" w:space="0" w:color="auto"/>
      </w:divBdr>
    </w:div>
    <w:div w:id="2037652161">
      <w:bodyDiv w:val="1"/>
      <w:marLeft w:val="0"/>
      <w:marRight w:val="0"/>
      <w:marTop w:val="0"/>
      <w:marBottom w:val="0"/>
      <w:divBdr>
        <w:top w:val="none" w:sz="0" w:space="0" w:color="auto"/>
        <w:left w:val="none" w:sz="0" w:space="0" w:color="auto"/>
        <w:bottom w:val="none" w:sz="0" w:space="0" w:color="auto"/>
        <w:right w:val="none" w:sz="0" w:space="0" w:color="auto"/>
      </w:divBdr>
    </w:div>
    <w:div w:id="2046052465">
      <w:bodyDiv w:val="1"/>
      <w:marLeft w:val="0"/>
      <w:marRight w:val="0"/>
      <w:marTop w:val="0"/>
      <w:marBottom w:val="0"/>
      <w:divBdr>
        <w:top w:val="none" w:sz="0" w:space="0" w:color="auto"/>
        <w:left w:val="none" w:sz="0" w:space="0" w:color="auto"/>
        <w:bottom w:val="none" w:sz="0" w:space="0" w:color="auto"/>
        <w:right w:val="none" w:sz="0" w:space="0" w:color="auto"/>
      </w:divBdr>
    </w:div>
    <w:div w:id="213182473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svg"/><Relationship Id="rId26" Type="http://schemas.openxmlformats.org/officeDocument/2006/relationships/diagramLayout" Target="diagrams/layout1.xml"/><Relationship Id="rId21" Type="http://schemas.openxmlformats.org/officeDocument/2006/relationships/image" Target="media/image14.png"/><Relationship Id="rId34" Type="http://schemas.openxmlformats.org/officeDocument/2006/relationships/image" Target="media/image22.png"/><Relationship Id="rId7" Type="http://schemas.openxmlformats.org/officeDocument/2006/relationships/endnotes" Target="endnotes.xml"/><Relationship Id="rId12" Type="http://schemas.openxmlformats.org/officeDocument/2006/relationships/image" Target="media/image5.svg"/><Relationship Id="rId17" Type="http://schemas.openxmlformats.org/officeDocument/2006/relationships/image" Target="media/image10.png"/><Relationship Id="rId25" Type="http://schemas.openxmlformats.org/officeDocument/2006/relationships/diagramData" Target="diagrams/data1.xml"/><Relationship Id="rId33" Type="http://schemas.openxmlformats.org/officeDocument/2006/relationships/image" Target="media/image21.svg"/><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svg"/><Relationship Id="rId20" Type="http://schemas.openxmlformats.org/officeDocument/2006/relationships/image" Target="media/image13.svg"/><Relationship Id="rId29" Type="http://schemas.microsoft.com/office/2007/relationships/diagramDrawing" Target="diagrams/drawing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svg"/><Relationship Id="rId32" Type="http://schemas.openxmlformats.org/officeDocument/2006/relationships/image" Target="media/image20.png"/><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diagramColors" Target="diagrams/colors1.xml"/><Relationship Id="rId36" Type="http://schemas.openxmlformats.org/officeDocument/2006/relationships/footer" Target="footer1.xml"/><Relationship Id="rId10" Type="http://schemas.openxmlformats.org/officeDocument/2006/relationships/image" Target="media/image3.svg"/><Relationship Id="rId19" Type="http://schemas.openxmlformats.org/officeDocument/2006/relationships/image" Target="media/image12.png"/><Relationship Id="rId31" Type="http://schemas.openxmlformats.org/officeDocument/2006/relationships/image" Target="media/image19.sv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svg"/><Relationship Id="rId22" Type="http://schemas.openxmlformats.org/officeDocument/2006/relationships/image" Target="media/image15.svg"/><Relationship Id="rId27" Type="http://schemas.openxmlformats.org/officeDocument/2006/relationships/diagramQuickStyle" Target="diagrams/quickStyle1.xml"/><Relationship Id="rId30" Type="http://schemas.openxmlformats.org/officeDocument/2006/relationships/image" Target="media/image18.png"/><Relationship Id="rId35" Type="http://schemas.openxmlformats.org/officeDocument/2006/relationships/image" Target="media/image23.svg"/><Relationship Id="rId8" Type="http://schemas.openxmlformats.org/officeDocument/2006/relationships/image" Target="media/image1.png"/><Relationship Id="rId3" Type="http://schemas.openxmlformats.org/officeDocument/2006/relationships/styles" Target="styles.xml"/></Relationships>
</file>

<file path=word/diagrams/colors1.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5CC87DC3-A35E-4A45-A772-CFD116FFF6F7}" type="doc">
      <dgm:prSet loTypeId="urn:microsoft.com/office/officeart/2005/8/layout/cycle2" loCatId="cycle" qsTypeId="urn:microsoft.com/office/officeart/2005/8/quickstyle/simple1" qsCatId="simple" csTypeId="urn:microsoft.com/office/officeart/2005/8/colors/colorful5" csCatId="colorful" phldr="1"/>
      <dgm:spPr/>
      <dgm:t>
        <a:bodyPr/>
        <a:lstStyle/>
        <a:p>
          <a:endParaRPr lang="nl-NL"/>
        </a:p>
      </dgm:t>
    </dgm:pt>
    <dgm:pt modelId="{E2A2B62D-AD4C-4A5A-9B00-2D34783F8C5A}">
      <dgm:prSet phldrT="[Tekst]"/>
      <dgm:spPr/>
      <dgm:t>
        <a:bodyPr/>
        <a:lstStyle/>
        <a:p>
          <a:r>
            <a:rPr lang="nl-NL"/>
            <a:t>Groep 1</a:t>
          </a:r>
        </a:p>
      </dgm:t>
    </dgm:pt>
    <dgm:pt modelId="{F51176C4-BCD7-4832-98C1-4C3CFDC21067}" type="parTrans" cxnId="{DC7F0D37-CC04-4C3E-B99F-610BA572B9B2}">
      <dgm:prSet/>
      <dgm:spPr/>
      <dgm:t>
        <a:bodyPr/>
        <a:lstStyle/>
        <a:p>
          <a:endParaRPr lang="nl-NL"/>
        </a:p>
      </dgm:t>
    </dgm:pt>
    <dgm:pt modelId="{FCF3F26D-D046-4CB9-902F-08160FC8F1F9}" type="sibTrans" cxnId="{DC7F0D37-CC04-4C3E-B99F-610BA572B9B2}">
      <dgm:prSet/>
      <dgm:spPr/>
      <dgm:t>
        <a:bodyPr/>
        <a:lstStyle/>
        <a:p>
          <a:endParaRPr lang="nl-NL"/>
        </a:p>
      </dgm:t>
    </dgm:pt>
    <dgm:pt modelId="{64EEFF18-D6A0-44B4-900C-A7A5D878360D}">
      <dgm:prSet phldrT="[Tekst]"/>
      <dgm:spPr/>
      <dgm:t>
        <a:bodyPr/>
        <a:lstStyle/>
        <a:p>
          <a:r>
            <a:rPr lang="nl-NL"/>
            <a:t>Groep 2</a:t>
          </a:r>
        </a:p>
      </dgm:t>
    </dgm:pt>
    <dgm:pt modelId="{53F7C7E0-2602-482B-AEF7-A7483F2FE32B}" type="parTrans" cxnId="{5E3BAECC-BFB1-4475-973C-89B8B8F6715E}">
      <dgm:prSet/>
      <dgm:spPr/>
      <dgm:t>
        <a:bodyPr/>
        <a:lstStyle/>
        <a:p>
          <a:endParaRPr lang="nl-NL"/>
        </a:p>
      </dgm:t>
    </dgm:pt>
    <dgm:pt modelId="{2FCF4173-D810-4D22-919C-18DB4F7857D3}" type="sibTrans" cxnId="{5E3BAECC-BFB1-4475-973C-89B8B8F6715E}">
      <dgm:prSet/>
      <dgm:spPr/>
      <dgm:t>
        <a:bodyPr/>
        <a:lstStyle/>
        <a:p>
          <a:endParaRPr lang="nl-NL"/>
        </a:p>
      </dgm:t>
    </dgm:pt>
    <dgm:pt modelId="{3DAFB2F3-049A-4F92-A3C8-268FC2DE2C47}">
      <dgm:prSet phldrT="[Tekst]"/>
      <dgm:spPr/>
      <dgm:t>
        <a:bodyPr/>
        <a:lstStyle/>
        <a:p>
          <a:r>
            <a:rPr lang="nl-NL"/>
            <a:t>Groep 3</a:t>
          </a:r>
        </a:p>
      </dgm:t>
    </dgm:pt>
    <dgm:pt modelId="{C551DF8F-DB65-4339-90BD-E05138B5BA9D}" type="parTrans" cxnId="{41C3B9BE-6D61-4D97-94C3-23E8F9C6EEB0}">
      <dgm:prSet/>
      <dgm:spPr/>
      <dgm:t>
        <a:bodyPr/>
        <a:lstStyle/>
        <a:p>
          <a:endParaRPr lang="nl-NL"/>
        </a:p>
      </dgm:t>
    </dgm:pt>
    <dgm:pt modelId="{09FB9C32-5BE3-4241-99D0-769A2E3F2EB5}" type="sibTrans" cxnId="{41C3B9BE-6D61-4D97-94C3-23E8F9C6EEB0}">
      <dgm:prSet/>
      <dgm:spPr/>
      <dgm:t>
        <a:bodyPr/>
        <a:lstStyle/>
        <a:p>
          <a:endParaRPr lang="nl-NL"/>
        </a:p>
      </dgm:t>
    </dgm:pt>
    <dgm:pt modelId="{2806608B-DA1E-425E-814C-15A17B0E9E39}">
      <dgm:prSet phldrT="[Tekst]"/>
      <dgm:spPr/>
      <dgm:t>
        <a:bodyPr/>
        <a:lstStyle/>
        <a:p>
          <a:r>
            <a:rPr lang="nl-NL"/>
            <a:t>Groep 4</a:t>
          </a:r>
        </a:p>
      </dgm:t>
    </dgm:pt>
    <dgm:pt modelId="{04B8A547-7118-41C3-B79F-77A84B0D21EB}" type="parTrans" cxnId="{378DC2B8-F3F4-4DEC-9379-6413003A0077}">
      <dgm:prSet/>
      <dgm:spPr/>
      <dgm:t>
        <a:bodyPr/>
        <a:lstStyle/>
        <a:p>
          <a:endParaRPr lang="nl-NL"/>
        </a:p>
      </dgm:t>
    </dgm:pt>
    <dgm:pt modelId="{F1D4E57F-3E63-42DA-B0B3-0DABE7791AE6}" type="sibTrans" cxnId="{378DC2B8-F3F4-4DEC-9379-6413003A0077}">
      <dgm:prSet/>
      <dgm:spPr/>
      <dgm:t>
        <a:bodyPr/>
        <a:lstStyle/>
        <a:p>
          <a:endParaRPr lang="nl-NL"/>
        </a:p>
      </dgm:t>
    </dgm:pt>
    <dgm:pt modelId="{5DD46BAA-6B1C-498B-8B1D-52C98016E1A9}">
      <dgm:prSet phldrT="[Tekst]"/>
      <dgm:spPr/>
      <dgm:t>
        <a:bodyPr/>
        <a:lstStyle/>
        <a:p>
          <a:r>
            <a:rPr lang="nl-NL"/>
            <a:t>groep 5</a:t>
          </a:r>
        </a:p>
      </dgm:t>
    </dgm:pt>
    <dgm:pt modelId="{BCE09257-33BF-4026-9650-D4433308F70C}" type="parTrans" cxnId="{8BB9E8F1-45AB-4ACF-93D0-337A766F447B}">
      <dgm:prSet/>
      <dgm:spPr/>
      <dgm:t>
        <a:bodyPr/>
        <a:lstStyle/>
        <a:p>
          <a:endParaRPr lang="nl-NL"/>
        </a:p>
      </dgm:t>
    </dgm:pt>
    <dgm:pt modelId="{9501037E-0B29-414C-AA87-1F54D34BD67C}" type="sibTrans" cxnId="{8BB9E8F1-45AB-4ACF-93D0-337A766F447B}">
      <dgm:prSet/>
      <dgm:spPr/>
      <dgm:t>
        <a:bodyPr/>
        <a:lstStyle/>
        <a:p>
          <a:endParaRPr lang="nl-NL"/>
        </a:p>
      </dgm:t>
    </dgm:pt>
    <dgm:pt modelId="{1CC49F14-F927-4527-9E1A-F563A27473CD}" type="pres">
      <dgm:prSet presAssocID="{5CC87DC3-A35E-4A45-A772-CFD116FFF6F7}" presName="cycle" presStyleCnt="0">
        <dgm:presLayoutVars>
          <dgm:dir/>
          <dgm:resizeHandles val="exact"/>
        </dgm:presLayoutVars>
      </dgm:prSet>
      <dgm:spPr/>
    </dgm:pt>
    <dgm:pt modelId="{72D63ED5-B881-4683-99EE-BF8A62DB4081}" type="pres">
      <dgm:prSet presAssocID="{E2A2B62D-AD4C-4A5A-9B00-2D34783F8C5A}" presName="node" presStyleLbl="node1" presStyleIdx="0" presStyleCnt="5">
        <dgm:presLayoutVars>
          <dgm:bulletEnabled val="1"/>
        </dgm:presLayoutVars>
      </dgm:prSet>
      <dgm:spPr/>
    </dgm:pt>
    <dgm:pt modelId="{E8ECFEC0-A4CE-480E-BF85-DB8158281DC5}" type="pres">
      <dgm:prSet presAssocID="{FCF3F26D-D046-4CB9-902F-08160FC8F1F9}" presName="sibTrans" presStyleLbl="sibTrans2D1" presStyleIdx="0" presStyleCnt="5"/>
      <dgm:spPr/>
    </dgm:pt>
    <dgm:pt modelId="{EB3B16DA-5480-41A6-8F24-22D72017048E}" type="pres">
      <dgm:prSet presAssocID="{FCF3F26D-D046-4CB9-902F-08160FC8F1F9}" presName="connectorText" presStyleLbl="sibTrans2D1" presStyleIdx="0" presStyleCnt="5"/>
      <dgm:spPr/>
    </dgm:pt>
    <dgm:pt modelId="{F6E6AEBE-EEB4-4ABD-B543-F4D68DC012C6}" type="pres">
      <dgm:prSet presAssocID="{64EEFF18-D6A0-44B4-900C-A7A5D878360D}" presName="node" presStyleLbl="node1" presStyleIdx="1" presStyleCnt="5">
        <dgm:presLayoutVars>
          <dgm:bulletEnabled val="1"/>
        </dgm:presLayoutVars>
      </dgm:prSet>
      <dgm:spPr/>
    </dgm:pt>
    <dgm:pt modelId="{66C24F19-7AD4-474A-88A2-AB06539971A7}" type="pres">
      <dgm:prSet presAssocID="{2FCF4173-D810-4D22-919C-18DB4F7857D3}" presName="sibTrans" presStyleLbl="sibTrans2D1" presStyleIdx="1" presStyleCnt="5"/>
      <dgm:spPr/>
    </dgm:pt>
    <dgm:pt modelId="{85EEDBD4-208F-4E1F-8F2A-7DCA27539E49}" type="pres">
      <dgm:prSet presAssocID="{2FCF4173-D810-4D22-919C-18DB4F7857D3}" presName="connectorText" presStyleLbl="sibTrans2D1" presStyleIdx="1" presStyleCnt="5"/>
      <dgm:spPr/>
    </dgm:pt>
    <dgm:pt modelId="{470BBFC1-3EBA-4DA2-9738-BCA6D77C0DEA}" type="pres">
      <dgm:prSet presAssocID="{3DAFB2F3-049A-4F92-A3C8-268FC2DE2C47}" presName="node" presStyleLbl="node1" presStyleIdx="2" presStyleCnt="5">
        <dgm:presLayoutVars>
          <dgm:bulletEnabled val="1"/>
        </dgm:presLayoutVars>
      </dgm:prSet>
      <dgm:spPr/>
    </dgm:pt>
    <dgm:pt modelId="{2295CB04-ACC5-4430-B4E3-A707D9012527}" type="pres">
      <dgm:prSet presAssocID="{09FB9C32-5BE3-4241-99D0-769A2E3F2EB5}" presName="sibTrans" presStyleLbl="sibTrans2D1" presStyleIdx="2" presStyleCnt="5"/>
      <dgm:spPr/>
    </dgm:pt>
    <dgm:pt modelId="{B732CA83-B4DC-4C35-9BC6-FB1B776A3882}" type="pres">
      <dgm:prSet presAssocID="{09FB9C32-5BE3-4241-99D0-769A2E3F2EB5}" presName="connectorText" presStyleLbl="sibTrans2D1" presStyleIdx="2" presStyleCnt="5"/>
      <dgm:spPr/>
    </dgm:pt>
    <dgm:pt modelId="{68BDE986-544A-40F9-B77A-7B1501395FBF}" type="pres">
      <dgm:prSet presAssocID="{2806608B-DA1E-425E-814C-15A17B0E9E39}" presName="node" presStyleLbl="node1" presStyleIdx="3" presStyleCnt="5">
        <dgm:presLayoutVars>
          <dgm:bulletEnabled val="1"/>
        </dgm:presLayoutVars>
      </dgm:prSet>
      <dgm:spPr/>
    </dgm:pt>
    <dgm:pt modelId="{19DCAEF3-5BF8-4DBC-863B-6433B30C0367}" type="pres">
      <dgm:prSet presAssocID="{F1D4E57F-3E63-42DA-B0B3-0DABE7791AE6}" presName="sibTrans" presStyleLbl="sibTrans2D1" presStyleIdx="3" presStyleCnt="5"/>
      <dgm:spPr/>
    </dgm:pt>
    <dgm:pt modelId="{51BD681B-3A71-4D10-AD20-8C5AAFE3B454}" type="pres">
      <dgm:prSet presAssocID="{F1D4E57F-3E63-42DA-B0B3-0DABE7791AE6}" presName="connectorText" presStyleLbl="sibTrans2D1" presStyleIdx="3" presStyleCnt="5"/>
      <dgm:spPr/>
    </dgm:pt>
    <dgm:pt modelId="{3AFFD035-F2D3-4AD5-821D-BBB26EDB11EB}" type="pres">
      <dgm:prSet presAssocID="{5DD46BAA-6B1C-498B-8B1D-52C98016E1A9}" presName="node" presStyleLbl="node1" presStyleIdx="4" presStyleCnt="5">
        <dgm:presLayoutVars>
          <dgm:bulletEnabled val="1"/>
        </dgm:presLayoutVars>
      </dgm:prSet>
      <dgm:spPr/>
    </dgm:pt>
    <dgm:pt modelId="{A15AE597-B472-488D-8EDA-6AC4D42DF956}" type="pres">
      <dgm:prSet presAssocID="{9501037E-0B29-414C-AA87-1F54D34BD67C}" presName="sibTrans" presStyleLbl="sibTrans2D1" presStyleIdx="4" presStyleCnt="5"/>
      <dgm:spPr/>
    </dgm:pt>
    <dgm:pt modelId="{0C64037C-529B-4C9D-879F-DEBBA670C0C1}" type="pres">
      <dgm:prSet presAssocID="{9501037E-0B29-414C-AA87-1F54D34BD67C}" presName="connectorText" presStyleLbl="sibTrans2D1" presStyleIdx="4" presStyleCnt="5"/>
      <dgm:spPr/>
    </dgm:pt>
  </dgm:ptLst>
  <dgm:cxnLst>
    <dgm:cxn modelId="{8DB05B00-759F-42BD-B777-F2F6A164BC52}" type="presOf" srcId="{64EEFF18-D6A0-44B4-900C-A7A5D878360D}" destId="{F6E6AEBE-EEB4-4ABD-B543-F4D68DC012C6}" srcOrd="0" destOrd="0" presId="urn:microsoft.com/office/officeart/2005/8/layout/cycle2"/>
    <dgm:cxn modelId="{FC186E17-48BB-4033-9C5A-0F2C92083DAA}" type="presOf" srcId="{5CC87DC3-A35E-4A45-A772-CFD116FFF6F7}" destId="{1CC49F14-F927-4527-9E1A-F563A27473CD}" srcOrd="0" destOrd="0" presId="urn:microsoft.com/office/officeart/2005/8/layout/cycle2"/>
    <dgm:cxn modelId="{4268641A-7B5A-48C5-800F-22D65EE7BFAD}" type="presOf" srcId="{09FB9C32-5BE3-4241-99D0-769A2E3F2EB5}" destId="{B732CA83-B4DC-4C35-9BC6-FB1B776A3882}" srcOrd="1" destOrd="0" presId="urn:microsoft.com/office/officeart/2005/8/layout/cycle2"/>
    <dgm:cxn modelId="{787EA725-B4C2-4378-BC34-F0A0432B51AD}" type="presOf" srcId="{E2A2B62D-AD4C-4A5A-9B00-2D34783F8C5A}" destId="{72D63ED5-B881-4683-99EE-BF8A62DB4081}" srcOrd="0" destOrd="0" presId="urn:microsoft.com/office/officeart/2005/8/layout/cycle2"/>
    <dgm:cxn modelId="{57CD7B30-1EC7-4D2C-8664-FADEC7C7F269}" type="presOf" srcId="{F1D4E57F-3E63-42DA-B0B3-0DABE7791AE6}" destId="{19DCAEF3-5BF8-4DBC-863B-6433B30C0367}" srcOrd="0" destOrd="0" presId="urn:microsoft.com/office/officeart/2005/8/layout/cycle2"/>
    <dgm:cxn modelId="{DC7F0D37-CC04-4C3E-B99F-610BA572B9B2}" srcId="{5CC87DC3-A35E-4A45-A772-CFD116FFF6F7}" destId="{E2A2B62D-AD4C-4A5A-9B00-2D34783F8C5A}" srcOrd="0" destOrd="0" parTransId="{F51176C4-BCD7-4832-98C1-4C3CFDC21067}" sibTransId="{FCF3F26D-D046-4CB9-902F-08160FC8F1F9}"/>
    <dgm:cxn modelId="{49346C9D-22A9-434D-8DBD-BDDE1DF296B2}" type="presOf" srcId="{F1D4E57F-3E63-42DA-B0B3-0DABE7791AE6}" destId="{51BD681B-3A71-4D10-AD20-8C5AAFE3B454}" srcOrd="1" destOrd="0" presId="urn:microsoft.com/office/officeart/2005/8/layout/cycle2"/>
    <dgm:cxn modelId="{249C88B8-07DC-4B82-9E97-9F9B6AE66A1D}" type="presOf" srcId="{3DAFB2F3-049A-4F92-A3C8-268FC2DE2C47}" destId="{470BBFC1-3EBA-4DA2-9738-BCA6D77C0DEA}" srcOrd="0" destOrd="0" presId="urn:microsoft.com/office/officeart/2005/8/layout/cycle2"/>
    <dgm:cxn modelId="{378DC2B8-F3F4-4DEC-9379-6413003A0077}" srcId="{5CC87DC3-A35E-4A45-A772-CFD116FFF6F7}" destId="{2806608B-DA1E-425E-814C-15A17B0E9E39}" srcOrd="3" destOrd="0" parTransId="{04B8A547-7118-41C3-B79F-77A84B0D21EB}" sibTransId="{F1D4E57F-3E63-42DA-B0B3-0DABE7791AE6}"/>
    <dgm:cxn modelId="{0B8403BD-E5FD-41F8-B48A-F903D85BFB41}" type="presOf" srcId="{2FCF4173-D810-4D22-919C-18DB4F7857D3}" destId="{85EEDBD4-208F-4E1F-8F2A-7DCA27539E49}" srcOrd="1" destOrd="0" presId="urn:microsoft.com/office/officeart/2005/8/layout/cycle2"/>
    <dgm:cxn modelId="{F40D1FBE-D530-4C8E-934A-65F1778AFD66}" type="presOf" srcId="{9501037E-0B29-414C-AA87-1F54D34BD67C}" destId="{0C64037C-529B-4C9D-879F-DEBBA670C0C1}" srcOrd="1" destOrd="0" presId="urn:microsoft.com/office/officeart/2005/8/layout/cycle2"/>
    <dgm:cxn modelId="{41C3B9BE-6D61-4D97-94C3-23E8F9C6EEB0}" srcId="{5CC87DC3-A35E-4A45-A772-CFD116FFF6F7}" destId="{3DAFB2F3-049A-4F92-A3C8-268FC2DE2C47}" srcOrd="2" destOrd="0" parTransId="{C551DF8F-DB65-4339-90BD-E05138B5BA9D}" sibTransId="{09FB9C32-5BE3-4241-99D0-769A2E3F2EB5}"/>
    <dgm:cxn modelId="{FDA566C6-67F6-4815-A276-1D263C2D8451}" type="presOf" srcId="{2806608B-DA1E-425E-814C-15A17B0E9E39}" destId="{68BDE986-544A-40F9-B77A-7B1501395FBF}" srcOrd="0" destOrd="0" presId="urn:microsoft.com/office/officeart/2005/8/layout/cycle2"/>
    <dgm:cxn modelId="{5E3BAECC-BFB1-4475-973C-89B8B8F6715E}" srcId="{5CC87DC3-A35E-4A45-A772-CFD116FFF6F7}" destId="{64EEFF18-D6A0-44B4-900C-A7A5D878360D}" srcOrd="1" destOrd="0" parTransId="{53F7C7E0-2602-482B-AEF7-A7483F2FE32B}" sibTransId="{2FCF4173-D810-4D22-919C-18DB4F7857D3}"/>
    <dgm:cxn modelId="{4D9B50D7-F15C-45EF-AEA1-96CC484C15FD}" type="presOf" srcId="{5DD46BAA-6B1C-498B-8B1D-52C98016E1A9}" destId="{3AFFD035-F2D3-4AD5-821D-BBB26EDB11EB}" srcOrd="0" destOrd="0" presId="urn:microsoft.com/office/officeart/2005/8/layout/cycle2"/>
    <dgm:cxn modelId="{FF8CB0D7-96C5-4417-98BA-4C54E2164BB0}" type="presOf" srcId="{FCF3F26D-D046-4CB9-902F-08160FC8F1F9}" destId="{E8ECFEC0-A4CE-480E-BF85-DB8158281DC5}" srcOrd="0" destOrd="0" presId="urn:microsoft.com/office/officeart/2005/8/layout/cycle2"/>
    <dgm:cxn modelId="{C572ECDA-7932-4A3A-B9B5-ECD7D2D9A4CC}" type="presOf" srcId="{2FCF4173-D810-4D22-919C-18DB4F7857D3}" destId="{66C24F19-7AD4-474A-88A2-AB06539971A7}" srcOrd="0" destOrd="0" presId="urn:microsoft.com/office/officeart/2005/8/layout/cycle2"/>
    <dgm:cxn modelId="{FF79C0E0-1708-4409-8025-9410637A5F9D}" type="presOf" srcId="{09FB9C32-5BE3-4241-99D0-769A2E3F2EB5}" destId="{2295CB04-ACC5-4430-B4E3-A707D9012527}" srcOrd="0" destOrd="0" presId="urn:microsoft.com/office/officeart/2005/8/layout/cycle2"/>
    <dgm:cxn modelId="{D131F3E5-499E-4761-A2CC-AF8C1ACE4E40}" type="presOf" srcId="{9501037E-0B29-414C-AA87-1F54D34BD67C}" destId="{A15AE597-B472-488D-8EDA-6AC4D42DF956}" srcOrd="0" destOrd="0" presId="urn:microsoft.com/office/officeart/2005/8/layout/cycle2"/>
    <dgm:cxn modelId="{1F3074F0-D998-4929-A9B7-DE5D8E4EC3D0}" type="presOf" srcId="{FCF3F26D-D046-4CB9-902F-08160FC8F1F9}" destId="{EB3B16DA-5480-41A6-8F24-22D72017048E}" srcOrd="1" destOrd="0" presId="urn:microsoft.com/office/officeart/2005/8/layout/cycle2"/>
    <dgm:cxn modelId="{8BB9E8F1-45AB-4ACF-93D0-337A766F447B}" srcId="{5CC87DC3-A35E-4A45-A772-CFD116FFF6F7}" destId="{5DD46BAA-6B1C-498B-8B1D-52C98016E1A9}" srcOrd="4" destOrd="0" parTransId="{BCE09257-33BF-4026-9650-D4433308F70C}" sibTransId="{9501037E-0B29-414C-AA87-1F54D34BD67C}"/>
    <dgm:cxn modelId="{19F33981-9B15-479E-8B23-1C203C754AB9}" type="presParOf" srcId="{1CC49F14-F927-4527-9E1A-F563A27473CD}" destId="{72D63ED5-B881-4683-99EE-BF8A62DB4081}" srcOrd="0" destOrd="0" presId="urn:microsoft.com/office/officeart/2005/8/layout/cycle2"/>
    <dgm:cxn modelId="{67919757-995D-427D-9DD6-9029A4D77A4B}" type="presParOf" srcId="{1CC49F14-F927-4527-9E1A-F563A27473CD}" destId="{E8ECFEC0-A4CE-480E-BF85-DB8158281DC5}" srcOrd="1" destOrd="0" presId="urn:microsoft.com/office/officeart/2005/8/layout/cycle2"/>
    <dgm:cxn modelId="{BA71CB61-32B9-4934-95A5-505E043C9438}" type="presParOf" srcId="{E8ECFEC0-A4CE-480E-BF85-DB8158281DC5}" destId="{EB3B16DA-5480-41A6-8F24-22D72017048E}" srcOrd="0" destOrd="0" presId="urn:microsoft.com/office/officeart/2005/8/layout/cycle2"/>
    <dgm:cxn modelId="{2F3F5C24-9E5D-4B7D-A6E8-ADEE8FDE4A44}" type="presParOf" srcId="{1CC49F14-F927-4527-9E1A-F563A27473CD}" destId="{F6E6AEBE-EEB4-4ABD-B543-F4D68DC012C6}" srcOrd="2" destOrd="0" presId="urn:microsoft.com/office/officeart/2005/8/layout/cycle2"/>
    <dgm:cxn modelId="{3C134419-A88E-4AB1-83EF-BAF667BBD0C8}" type="presParOf" srcId="{1CC49F14-F927-4527-9E1A-F563A27473CD}" destId="{66C24F19-7AD4-474A-88A2-AB06539971A7}" srcOrd="3" destOrd="0" presId="urn:microsoft.com/office/officeart/2005/8/layout/cycle2"/>
    <dgm:cxn modelId="{93EAB88A-FF12-451C-9593-5D02A1CD7446}" type="presParOf" srcId="{66C24F19-7AD4-474A-88A2-AB06539971A7}" destId="{85EEDBD4-208F-4E1F-8F2A-7DCA27539E49}" srcOrd="0" destOrd="0" presId="urn:microsoft.com/office/officeart/2005/8/layout/cycle2"/>
    <dgm:cxn modelId="{2BFFA45B-AA04-438F-89D7-9708CE1CB3CE}" type="presParOf" srcId="{1CC49F14-F927-4527-9E1A-F563A27473CD}" destId="{470BBFC1-3EBA-4DA2-9738-BCA6D77C0DEA}" srcOrd="4" destOrd="0" presId="urn:microsoft.com/office/officeart/2005/8/layout/cycle2"/>
    <dgm:cxn modelId="{8ED2053D-1049-40D8-89A8-21880CAA1DCC}" type="presParOf" srcId="{1CC49F14-F927-4527-9E1A-F563A27473CD}" destId="{2295CB04-ACC5-4430-B4E3-A707D9012527}" srcOrd="5" destOrd="0" presId="urn:microsoft.com/office/officeart/2005/8/layout/cycle2"/>
    <dgm:cxn modelId="{1393B910-589C-4C17-97BA-F57385CDFBAF}" type="presParOf" srcId="{2295CB04-ACC5-4430-B4E3-A707D9012527}" destId="{B732CA83-B4DC-4C35-9BC6-FB1B776A3882}" srcOrd="0" destOrd="0" presId="urn:microsoft.com/office/officeart/2005/8/layout/cycle2"/>
    <dgm:cxn modelId="{7928955D-B4FF-41DC-9C2F-8E0796C31C35}" type="presParOf" srcId="{1CC49F14-F927-4527-9E1A-F563A27473CD}" destId="{68BDE986-544A-40F9-B77A-7B1501395FBF}" srcOrd="6" destOrd="0" presId="urn:microsoft.com/office/officeart/2005/8/layout/cycle2"/>
    <dgm:cxn modelId="{3830B699-B83E-461D-8AFC-F112D70B9443}" type="presParOf" srcId="{1CC49F14-F927-4527-9E1A-F563A27473CD}" destId="{19DCAEF3-5BF8-4DBC-863B-6433B30C0367}" srcOrd="7" destOrd="0" presId="urn:microsoft.com/office/officeart/2005/8/layout/cycle2"/>
    <dgm:cxn modelId="{7DC8FA18-A4EA-4FA3-95E7-D58E9613E861}" type="presParOf" srcId="{19DCAEF3-5BF8-4DBC-863B-6433B30C0367}" destId="{51BD681B-3A71-4D10-AD20-8C5AAFE3B454}" srcOrd="0" destOrd="0" presId="urn:microsoft.com/office/officeart/2005/8/layout/cycle2"/>
    <dgm:cxn modelId="{AA5D2EB7-B67D-42E7-8EED-E8621397096E}" type="presParOf" srcId="{1CC49F14-F927-4527-9E1A-F563A27473CD}" destId="{3AFFD035-F2D3-4AD5-821D-BBB26EDB11EB}" srcOrd="8" destOrd="0" presId="urn:microsoft.com/office/officeart/2005/8/layout/cycle2"/>
    <dgm:cxn modelId="{D699185D-29EF-4997-9E29-96C898726F6D}" type="presParOf" srcId="{1CC49F14-F927-4527-9E1A-F563A27473CD}" destId="{A15AE597-B472-488D-8EDA-6AC4D42DF956}" srcOrd="9" destOrd="0" presId="urn:microsoft.com/office/officeart/2005/8/layout/cycle2"/>
    <dgm:cxn modelId="{6E2F029E-9BB3-4993-849A-FBE13F08D4C0}" type="presParOf" srcId="{A15AE597-B472-488D-8EDA-6AC4D42DF956}" destId="{0C64037C-529B-4C9D-879F-DEBBA670C0C1}" srcOrd="0" destOrd="0" presId="urn:microsoft.com/office/officeart/2005/8/layout/cycle2"/>
  </dgm:cxnLst>
  <dgm:bg/>
  <dgm:whole/>
  <dgm:extLst>
    <a:ext uri="http://schemas.microsoft.com/office/drawing/2008/diagram">
      <dsp:dataModelExt xmlns:dsp="http://schemas.microsoft.com/office/drawing/2008/diagram" relId="rId29"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2D63ED5-B881-4683-99EE-BF8A62DB4081}">
      <dsp:nvSpPr>
        <dsp:cNvPr id="0" name=""/>
        <dsp:cNvSpPr/>
      </dsp:nvSpPr>
      <dsp:spPr>
        <a:xfrm>
          <a:off x="1675963" y="76"/>
          <a:ext cx="537447" cy="537447"/>
        </a:xfrm>
        <a:prstGeom prst="ellipse">
          <a:avLst/>
        </a:prstGeom>
        <a:solidFill>
          <a:schemeClr val="accent5">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nl-NL" sz="1000" kern="1200"/>
            <a:t>Groep 1</a:t>
          </a:r>
        </a:p>
      </dsp:txBody>
      <dsp:txXfrm>
        <a:off x="1754670" y="78783"/>
        <a:ext cx="380033" cy="380033"/>
      </dsp:txXfrm>
    </dsp:sp>
    <dsp:sp modelId="{E8ECFEC0-A4CE-480E-BF85-DB8158281DC5}">
      <dsp:nvSpPr>
        <dsp:cNvPr id="0" name=""/>
        <dsp:cNvSpPr/>
      </dsp:nvSpPr>
      <dsp:spPr>
        <a:xfrm rot="2160000">
          <a:off x="2196566" y="413221"/>
          <a:ext cx="143458" cy="181388"/>
        </a:xfrm>
        <a:prstGeom prst="rightArrow">
          <a:avLst>
            <a:gd name="adj1" fmla="val 60000"/>
            <a:gd name="adj2" fmla="val 50000"/>
          </a:avLst>
        </a:prstGeom>
        <a:solidFill>
          <a:schemeClr val="accent5">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311150">
            <a:lnSpc>
              <a:spcPct val="90000"/>
            </a:lnSpc>
            <a:spcBef>
              <a:spcPct val="0"/>
            </a:spcBef>
            <a:spcAft>
              <a:spcPct val="35000"/>
            </a:spcAft>
            <a:buNone/>
          </a:pPr>
          <a:endParaRPr lang="nl-NL" sz="700" kern="1200"/>
        </a:p>
      </dsp:txBody>
      <dsp:txXfrm>
        <a:off x="2200676" y="436851"/>
        <a:ext cx="100421" cy="108832"/>
      </dsp:txXfrm>
    </dsp:sp>
    <dsp:sp modelId="{F6E6AEBE-EEB4-4ABD-B543-F4D68DC012C6}">
      <dsp:nvSpPr>
        <dsp:cNvPr id="0" name=""/>
        <dsp:cNvSpPr/>
      </dsp:nvSpPr>
      <dsp:spPr>
        <a:xfrm>
          <a:off x="2329749" y="475079"/>
          <a:ext cx="537447" cy="537447"/>
        </a:xfrm>
        <a:prstGeom prst="ellipse">
          <a:avLst/>
        </a:prstGeom>
        <a:solidFill>
          <a:schemeClr val="accent5">
            <a:hueOff val="-1689636"/>
            <a:satOff val="-4355"/>
            <a:lumOff val="-2941"/>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nl-NL" sz="1000" kern="1200"/>
            <a:t>Groep 2</a:t>
          </a:r>
        </a:p>
      </dsp:txBody>
      <dsp:txXfrm>
        <a:off x="2408456" y="553786"/>
        <a:ext cx="380033" cy="380033"/>
      </dsp:txXfrm>
    </dsp:sp>
    <dsp:sp modelId="{66C24F19-7AD4-474A-88A2-AB06539971A7}">
      <dsp:nvSpPr>
        <dsp:cNvPr id="0" name=""/>
        <dsp:cNvSpPr/>
      </dsp:nvSpPr>
      <dsp:spPr>
        <a:xfrm rot="6480000">
          <a:off x="2403136" y="1033533"/>
          <a:ext cx="143458" cy="181388"/>
        </a:xfrm>
        <a:prstGeom prst="rightArrow">
          <a:avLst>
            <a:gd name="adj1" fmla="val 60000"/>
            <a:gd name="adj2" fmla="val 50000"/>
          </a:avLst>
        </a:prstGeom>
        <a:solidFill>
          <a:schemeClr val="accent5">
            <a:hueOff val="-1689636"/>
            <a:satOff val="-4355"/>
            <a:lumOff val="-2941"/>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311150">
            <a:lnSpc>
              <a:spcPct val="90000"/>
            </a:lnSpc>
            <a:spcBef>
              <a:spcPct val="0"/>
            </a:spcBef>
            <a:spcAft>
              <a:spcPct val="35000"/>
            </a:spcAft>
            <a:buNone/>
          </a:pPr>
          <a:endParaRPr lang="nl-NL" sz="700" kern="1200"/>
        </a:p>
      </dsp:txBody>
      <dsp:txXfrm rot="10800000">
        <a:off x="2431304" y="1049346"/>
        <a:ext cx="100421" cy="108832"/>
      </dsp:txXfrm>
    </dsp:sp>
    <dsp:sp modelId="{470BBFC1-3EBA-4DA2-9738-BCA6D77C0DEA}">
      <dsp:nvSpPr>
        <dsp:cNvPr id="0" name=""/>
        <dsp:cNvSpPr/>
      </dsp:nvSpPr>
      <dsp:spPr>
        <a:xfrm>
          <a:off x="2080025" y="1243650"/>
          <a:ext cx="537447" cy="537447"/>
        </a:xfrm>
        <a:prstGeom prst="ellipse">
          <a:avLst/>
        </a:prstGeom>
        <a:solidFill>
          <a:schemeClr val="accent5">
            <a:hueOff val="-3379271"/>
            <a:satOff val="-8710"/>
            <a:lumOff val="-5883"/>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nl-NL" sz="1000" kern="1200"/>
            <a:t>Groep 3</a:t>
          </a:r>
        </a:p>
      </dsp:txBody>
      <dsp:txXfrm>
        <a:off x="2158732" y="1322357"/>
        <a:ext cx="380033" cy="380033"/>
      </dsp:txXfrm>
    </dsp:sp>
    <dsp:sp modelId="{2295CB04-ACC5-4430-B4E3-A707D9012527}">
      <dsp:nvSpPr>
        <dsp:cNvPr id="0" name=""/>
        <dsp:cNvSpPr/>
      </dsp:nvSpPr>
      <dsp:spPr>
        <a:xfrm rot="10800000">
          <a:off x="1877018" y="1421680"/>
          <a:ext cx="143458" cy="181388"/>
        </a:xfrm>
        <a:prstGeom prst="rightArrow">
          <a:avLst>
            <a:gd name="adj1" fmla="val 60000"/>
            <a:gd name="adj2" fmla="val 50000"/>
          </a:avLst>
        </a:prstGeom>
        <a:solidFill>
          <a:schemeClr val="accent5">
            <a:hueOff val="-3379271"/>
            <a:satOff val="-8710"/>
            <a:lumOff val="-5883"/>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311150">
            <a:lnSpc>
              <a:spcPct val="90000"/>
            </a:lnSpc>
            <a:spcBef>
              <a:spcPct val="0"/>
            </a:spcBef>
            <a:spcAft>
              <a:spcPct val="35000"/>
            </a:spcAft>
            <a:buNone/>
          </a:pPr>
          <a:endParaRPr lang="nl-NL" sz="700" kern="1200"/>
        </a:p>
      </dsp:txBody>
      <dsp:txXfrm rot="10800000">
        <a:off x="1920055" y="1457958"/>
        <a:ext cx="100421" cy="108832"/>
      </dsp:txXfrm>
    </dsp:sp>
    <dsp:sp modelId="{68BDE986-544A-40F9-B77A-7B1501395FBF}">
      <dsp:nvSpPr>
        <dsp:cNvPr id="0" name=""/>
        <dsp:cNvSpPr/>
      </dsp:nvSpPr>
      <dsp:spPr>
        <a:xfrm>
          <a:off x="1271901" y="1243650"/>
          <a:ext cx="537447" cy="537447"/>
        </a:xfrm>
        <a:prstGeom prst="ellipse">
          <a:avLst/>
        </a:prstGeom>
        <a:solidFill>
          <a:schemeClr val="accent5">
            <a:hueOff val="-5068907"/>
            <a:satOff val="-13064"/>
            <a:lumOff val="-8824"/>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nl-NL" sz="1000" kern="1200"/>
            <a:t>Groep 4</a:t>
          </a:r>
        </a:p>
      </dsp:txBody>
      <dsp:txXfrm>
        <a:off x="1350608" y="1322357"/>
        <a:ext cx="380033" cy="380033"/>
      </dsp:txXfrm>
    </dsp:sp>
    <dsp:sp modelId="{19DCAEF3-5BF8-4DBC-863B-6433B30C0367}">
      <dsp:nvSpPr>
        <dsp:cNvPr id="0" name=""/>
        <dsp:cNvSpPr/>
      </dsp:nvSpPr>
      <dsp:spPr>
        <a:xfrm rot="15120000">
          <a:off x="1345289" y="1041256"/>
          <a:ext cx="143458" cy="181388"/>
        </a:xfrm>
        <a:prstGeom prst="rightArrow">
          <a:avLst>
            <a:gd name="adj1" fmla="val 60000"/>
            <a:gd name="adj2" fmla="val 50000"/>
          </a:avLst>
        </a:prstGeom>
        <a:solidFill>
          <a:schemeClr val="accent5">
            <a:hueOff val="-5068907"/>
            <a:satOff val="-13064"/>
            <a:lumOff val="-8824"/>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311150">
            <a:lnSpc>
              <a:spcPct val="90000"/>
            </a:lnSpc>
            <a:spcBef>
              <a:spcPct val="0"/>
            </a:spcBef>
            <a:spcAft>
              <a:spcPct val="35000"/>
            </a:spcAft>
            <a:buNone/>
          </a:pPr>
          <a:endParaRPr lang="nl-NL" sz="700" kern="1200"/>
        </a:p>
      </dsp:txBody>
      <dsp:txXfrm rot="10800000">
        <a:off x="1373457" y="1097999"/>
        <a:ext cx="100421" cy="108832"/>
      </dsp:txXfrm>
    </dsp:sp>
    <dsp:sp modelId="{3AFFD035-F2D3-4AD5-821D-BBB26EDB11EB}">
      <dsp:nvSpPr>
        <dsp:cNvPr id="0" name=""/>
        <dsp:cNvSpPr/>
      </dsp:nvSpPr>
      <dsp:spPr>
        <a:xfrm>
          <a:off x="1022177" y="475079"/>
          <a:ext cx="537447" cy="537447"/>
        </a:xfrm>
        <a:prstGeom prst="ellipse">
          <a:avLst/>
        </a:prstGeom>
        <a:solidFill>
          <a:schemeClr val="accent5">
            <a:hueOff val="-6758543"/>
            <a:satOff val="-17419"/>
            <a:lumOff val="-11765"/>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nl-NL" sz="1000" kern="1200"/>
            <a:t>groep 5</a:t>
          </a:r>
        </a:p>
      </dsp:txBody>
      <dsp:txXfrm>
        <a:off x="1100884" y="553786"/>
        <a:ext cx="380033" cy="380033"/>
      </dsp:txXfrm>
    </dsp:sp>
    <dsp:sp modelId="{A15AE597-B472-488D-8EDA-6AC4D42DF956}">
      <dsp:nvSpPr>
        <dsp:cNvPr id="0" name=""/>
        <dsp:cNvSpPr/>
      </dsp:nvSpPr>
      <dsp:spPr>
        <a:xfrm rot="19440000">
          <a:off x="1542780" y="417994"/>
          <a:ext cx="143458" cy="181388"/>
        </a:xfrm>
        <a:prstGeom prst="rightArrow">
          <a:avLst>
            <a:gd name="adj1" fmla="val 60000"/>
            <a:gd name="adj2" fmla="val 50000"/>
          </a:avLst>
        </a:prstGeom>
        <a:solidFill>
          <a:schemeClr val="accent5">
            <a:hueOff val="-6758543"/>
            <a:satOff val="-17419"/>
            <a:lumOff val="-11765"/>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311150">
            <a:lnSpc>
              <a:spcPct val="90000"/>
            </a:lnSpc>
            <a:spcBef>
              <a:spcPct val="0"/>
            </a:spcBef>
            <a:spcAft>
              <a:spcPct val="35000"/>
            </a:spcAft>
            <a:buNone/>
          </a:pPr>
          <a:endParaRPr lang="nl-NL" sz="700" kern="1200"/>
        </a:p>
      </dsp:txBody>
      <dsp:txXfrm>
        <a:off x="1546890" y="466920"/>
        <a:ext cx="100421" cy="108832"/>
      </dsp:txXfrm>
    </dsp:sp>
  </dsp:spTree>
</dsp:drawing>
</file>

<file path=word/diagrams/layout1.xml><?xml version="1.0" encoding="utf-8"?>
<dgm:layoutDef xmlns:dgm="http://schemas.openxmlformats.org/drawingml/2006/diagram" xmlns:a="http://schemas.openxmlformats.org/drawingml/2006/main" uniqueId="urn:microsoft.com/office/officeart/2005/8/layout/cycle2">
  <dgm:title val=""/>
  <dgm:desc val=""/>
  <dgm:catLst>
    <dgm:cat type="cycle" pri="1000"/>
    <dgm:cat type="convert" pri="10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ycle">
    <dgm:varLst>
      <dgm:dir/>
      <dgm:resizeHandles val="exact"/>
    </dgm:varLst>
    <dgm:choose name="Name0">
      <dgm:if name="Name1" func="var" arg="dir" op="equ" val="norm">
        <dgm:choose name="Name2">
          <dgm:if name="Name3" axis="ch" ptType="node" func="cnt" op="gt" val="2">
            <dgm:alg type="cycle">
              <dgm:param type="stAng" val="0"/>
              <dgm:param type="spanAng" val="360"/>
            </dgm:alg>
          </dgm:if>
          <dgm:else name="Name4">
            <dgm:alg type="cycle">
              <dgm:param type="stAng" val="-90"/>
              <dgm:param type="spanAng" val="360"/>
            </dgm:alg>
          </dgm:else>
        </dgm:choose>
      </dgm:if>
      <dgm:else name="Name5">
        <dgm:choose name="Name6">
          <dgm:if name="Name7" axis="ch" ptType="node" func="cnt" op="gt" val="2">
            <dgm:alg type="cycle">
              <dgm:param type="stAng" val="0"/>
              <dgm:param type="spanAng" val="-360"/>
            </dgm:alg>
          </dgm:if>
          <dgm:else name="Name8">
            <dgm:alg type="cycle">
              <dgm:param type="stAng" val="90"/>
              <dgm:param type="spanAng" val="-360"/>
            </dgm:alg>
          </dgm:else>
        </dgm:choose>
      </dgm:else>
    </dgm:choose>
    <dgm:shape xmlns:r="http://schemas.openxmlformats.org/officeDocument/2006/relationships" r:blip="">
      <dgm:adjLst/>
    </dgm:shape>
    <dgm:presOf/>
    <dgm:constrLst>
      <dgm:constr type="w" for="ch" ptType="node" refType="w"/>
      <dgm:constr type="w" for="ch" ptType="sibTrans" refType="w" refFor="ch" refPtType="node" op="equ" fact="0.25"/>
      <dgm:constr type="sibSp" refType="w" refFor="ch" refPtType="node" fact="0.5"/>
      <dgm:constr type="primFontSz" for="ch" ptType="node" op="equ" val="65"/>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lMarg" refType="primFontSz" fact="0.1"/>
          <dgm:constr type="rMarg" refType="primFontSz" fact="0.1"/>
          <dgm:constr type="tMarg" refType="primFontSz" fact="0.1"/>
          <dgm:constr type="bMarg" refType="primFontSz" fact="0.1"/>
        </dgm:constrLst>
        <dgm:ruleLst>
          <dgm:rule type="primFontSz" val="5" fact="NaN" max="NaN"/>
        </dgm:ruleLst>
      </dgm:layoutNode>
      <dgm:choose name="Name9">
        <dgm:if name="Name10" axis="par ch" ptType="doc node" func="cnt" op="gt" val="1">
          <dgm:forEach name="sibTransForEach" axis="followSib" ptType="sibTrans" hideLastTrans="0" cnt="1">
            <dgm:layoutNode name="sibTrans">
              <dgm:choose name="Name11">
                <dgm:if name="Name12" axis="par ch" ptType="doc node" func="cnt" op="lt" val="3">
                  <dgm:alg type="conn">
                    <dgm:param type="begPts" val="radial"/>
                    <dgm:param type="endPts" val="radial"/>
                  </dgm:alg>
                </dgm:if>
                <dgm:else name="Name13">
                  <dgm:alg type="conn">
                    <dgm:param type="begPts" val="auto"/>
                    <dgm:param type="endPts" val="auto"/>
                  </dgm:alg>
                </dgm:else>
              </dgm:choose>
              <dgm:shape xmlns:r="http://schemas.openxmlformats.org/officeDocument/2006/relationships" type="conn" r:blip="">
                <dgm:adjLst/>
              </dgm:shape>
              <dgm:presOf axis="self"/>
              <dgm:constrLst>
                <dgm:constr type="h" refType="w" fact="1.35"/>
                <dgm:constr type="connDist"/>
                <dgm:constr type="w" for="ch" refType="connDist" fact="0.45"/>
                <dgm:constr type="h" for="ch" refType="h"/>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if>
        <dgm:else name="Name14"/>
      </dgm:choos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Kantoorth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9F8AC9F-2874-4F35-AEE4-A304BAA2191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69</TotalTime>
  <Pages>12</Pages>
  <Words>1241</Words>
  <Characters>6830</Characters>
  <Application>Microsoft Office Word</Application>
  <DocSecurity>0</DocSecurity>
  <Lines>56</Lines>
  <Paragraphs>16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8055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Lilianne Hercules</dc:creator>
  <cp:keywords/>
  <dc:description/>
  <cp:lastModifiedBy>Lilianne Hercules</cp:lastModifiedBy>
  <cp:revision>46</cp:revision>
  <cp:lastPrinted>2023-12-22T13:07:00Z</cp:lastPrinted>
  <dcterms:created xsi:type="dcterms:W3CDTF">2024-09-04T17:37:00Z</dcterms:created>
  <dcterms:modified xsi:type="dcterms:W3CDTF">2024-10-20T02:13:00Z</dcterms:modified>
</cp:coreProperties>
</file>